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АРЕНДЫ ЗЕМЕЛЬНОЙ ДОЛИ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Арендодатель</w:t>
      </w:r>
      <w:r>
        <w:rPr>
          <w:color w:val="333333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Арендатор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По настоящему договору Арендодатель, передает земельную долю, право на которую удостоверено свидетельством на право собственности на земельную долю серия ________ №________ выданным «___» _____________ 2016г. комитетом по земельным ресурсам и землеустройству района, далее именуемым райкомземом, а Арендатор, принимает эту земельную долю на нижеследующих условиях.</w:t>
      </w:r>
    </w:p>
    <w:p>
      <w:r>
        <w:rPr>
          <w:color w:val="333333"/>
        </w:rPr>
        <w:t xml:space="preserve">2. </w:t>
      </w:r>
      <w:r>
        <w:rPr>
          <w:color w:val="333333"/>
        </w:rPr>
        <w:t xml:space="preserve">Настоящий договор вступает в силу со дня его регистрации в райкомземе и действует до «___» _____________ 2016г. Действие договора автоматически продлевается на год до тех пор, пока одна из сторон не позднее, чем за ________ месяцев до истечения срока его действия не уведомит в письменной форме другую сторону о его расторжении. Письменное уведомление о расторжении договора направляется также и в райкомзем.</w:t>
      </w:r>
    </w:p>
    <w:p>
      <w:r>
        <w:rPr>
          <w:color w:val="333333"/>
        </w:rPr>
        <w:t xml:space="preserve">3. </w:t>
      </w:r>
      <w:r>
        <w:rPr>
          <w:color w:val="333333"/>
        </w:rPr>
        <w:t xml:space="preserve">Арендная плата за земельную долю составляет ________ рублей в год, в том числе по следующим видам оплаты: ________________________________________________.</w:t>
      </w:r>
    </w:p>
    <w:p>
      <w:r>
        <w:rPr>
          <w:color w:val="333333"/>
        </w:rPr>
        <w:t xml:space="preserve">4. </w:t>
      </w:r>
      <w:r>
        <w:rPr>
          <w:color w:val="333333"/>
        </w:rPr>
        <w:t xml:space="preserve">Арендодатель поручает, а Арендатор принимает на себя обязательства перечислять налоговые и иные платежи за землю в счет арендной платы.</w:t>
      </w:r>
    </w:p>
    <w:p>
      <w:r>
        <w:rPr>
          <w:color w:val="333333"/>
        </w:rPr>
        <w:t xml:space="preserve">5. </w:t>
      </w:r>
      <w:r>
        <w:rPr>
          <w:color w:val="333333"/>
        </w:rPr>
        <w:t xml:space="preserve">Размер арендной платы, выплачиваемой в виде денежных сумм, увеличивается пропорционально росту минимального размера оплаты труда. При изменении суммы налоговых и иных платежей за землю соответственно изменяется размер арендной платы.</w:t>
      </w:r>
    </w:p>
    <w:p>
      <w:r>
        <w:rPr>
          <w:color w:val="333333"/>
        </w:rPr>
        <w:t xml:space="preserve">6. </w:t>
      </w:r>
      <w:r>
        <w:rPr>
          <w:color w:val="333333"/>
        </w:rPr>
        <w:t xml:space="preserve">Отношения, возникающие в связи с настоящим договором, регулируются законодательством Российской федерации.</w:t>
      </w:r>
    </w:p>
    <w:p>
      <w:r>
        <w:rPr>
          <w:color w:val="333333"/>
        </w:rPr>
        <w:t xml:space="preserve">7. </w:t>
      </w:r>
      <w:r>
        <w:rPr>
          <w:color w:val="333333"/>
        </w:rPr>
        <w:t xml:space="preserve">Арендатор имеет право осуществлять от имени Арендодателя действия по выделению в натуре земельного участка, размер которого соответствует размеру арендованной земельной доли. Арендодатель признает, что выделенный участок будет принадлежать на праве общей собственности Арендодателю и другим участникам общей собственности и, что земельная доля в таком участке может измениться по площади и другим характеристикам, но при этом ее величина в балло-гектарах должна остаться прежней.</w:t>
      </w:r>
    </w:p>
    <w:p>
      <w:r>
        <w:rPr>
          <w:color w:val="333333"/>
        </w:rPr>
        <w:t xml:space="preserve">8. </w:t>
      </w:r>
      <w:r>
        <w:rPr>
          <w:color w:val="333333"/>
        </w:rPr>
        <w:t xml:space="preserve">Арендатор вправе использовать земельный участок, соответствующий арендованной им земельной доле, только в сельскохозяйственных целях и не имеет права продавать, закладывать или отчуждать иным образом указанный земельный участок или земельную долю. После прекращения действия настоящего договора все права, относящиеся к земельной доле и соответствующему ей земельному участку, переходят к Арендодателю.</w:t>
      </w:r>
    </w:p>
    <w:p>
      <w:pPr>
        <w:spacing w:after="0"/>
      </w:pPr>
      <w:r>
        <w:rPr>
          <w:color w:val="333333"/>
        </w:rPr>
        <w:t xml:space="preserve">9. </w:t>
      </w:r>
      <w:r>
        <w:rPr>
          <w:color w:val="333333"/>
        </w:rPr>
        <w:t xml:space="preserve">Настоящий договор составлен в двух экземплярах, имеющих одинаковую юридическую силу, один из которых находится у, Арендодателя, второй – у Арендатора. К договору аренды прилагается план передаваемого в аренду земельного участка.</w:t>
      </w:r>
    </w:p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ПОЧТОВЫЕ АДРЕСА И РЕКВИЗИТЫ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Арендодатель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Арендатор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Арендодатель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Арендатор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http://dbsd.ru/contracts/lease-contract/145.html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2016-03-03T18:36:44+03:00</dcterms:created>
  <dcterms:modified xsi:type="dcterms:W3CDTF">2016-03-03T18:36:44+03:00</dcterms:modified>
  <dc:title/>
  <dc:description/>
  <dc:subject/>
  <cp:keywords/>
  <cp:category/>
</cp:coreProperties>
</file>