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пенсии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________________________________________________, доверяю ________________________, проживающей там же, получать в отделении связи № ________ г. ________________________ причитающуюся мне пенсию с «___» _____________ 2016 г. по «___» _____________ 2016 г. </w:t>
      </w:r>
    </w:p>
    <w:p>
      <w:pPr>
        <w:spacing w:before="0" w:after="150" w:line="290" w:lineRule="auto"/>
      </w:pPr>
      <w:r>
        <w:rPr>
          <w:color w:val="333333"/>
        </w:rPr>
        <w:t xml:space="preserve">В получении за меня расписываться и выполнять все действия, связанные с данным поручением.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2016-03-03T18:30:01+03:00</dcterms:created>
  <dcterms:modified xsi:type="dcterms:W3CDTF">2016-03-03T18:30:01+03:00</dcterms:modified>
  <dc:title/>
  <dc:description/>
  <dc:subject/>
  <cp:keywords/>
  <cp:category/>
</cp:coreProperties>
</file>