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ЛИЦЕНЗИОННЫЙ ДОГОВОР</w:t>
      </w:r>
    </w:p>
    <w:p>
      <w:pPr>
        <w:jc w:val="center"/>
        <w:spacing w:before="0" w:after="0" w:line="340" w:lineRule="auto"/>
      </w:pPr>
      <w:r>
        <w:rPr>
          <w:color w:val="333333"/>
          <w:sz w:val="18"/>
          <w:szCs w:val="18"/>
          <w:b/>
        </w:rPr>
        <w:t xml:space="preserve">о предоставлении права использования музыкальных произведений</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Лицензиар</w:t>
      </w:r>
      <w:r>
        <w:rPr>
          <w:color w:val="333333"/>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Лицензиат</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ТЕРМИНЫ И ОПРЕДЕЛЕНИЯ, ИСПОЛЬЗУЕМЫЕ В ДОГОВОРЕ</w:t>
      </w:r>
    </w:p>
    <w:p>
      <w:pPr>
        <w:spacing w:before="0" w:after="150" w:line="290" w:lineRule="auto"/>
      </w:pPr>
      <w:r>
        <w:rPr>
          <w:color w:val="333333"/>
        </w:rPr>
        <w:t xml:space="preserve">Лицензиар – законный обладатель исключительных прав (авторских и смежных прав) на результаты интеллектуальной деятельности – музыкальные произведения, передаваемые Лицензиату на условиях, предусмотренных настоящим договором.</w:t>
      </w:r>
    </w:p>
    <w:p>
      <w:pPr>
        <w:spacing w:before="0" w:after="150" w:line="290" w:lineRule="auto"/>
      </w:pPr>
      <w:r>
        <w:rPr>
          <w:color w:val="333333"/>
        </w:rPr>
        <w:t xml:space="preserve">Лицензиат – лицо, которому в соответствии с условиями настоящего договора передаются права на использование соответствующих объектов авторских и смежных прав в установленных Договором пределах.</w:t>
      </w:r>
    </w:p>
    <w:p>
      <w:pPr>
        <w:spacing w:before="0" w:after="150" w:line="290" w:lineRule="auto"/>
      </w:pPr>
      <w:r>
        <w:rPr>
          <w:color w:val="333333"/>
        </w:rPr>
        <w:t xml:space="preserve">Произведение – музыкальное произведение (музыкальный трек), права на который передаются Лицензиату в объеме и на условиях, предусмотренных настоящим договором, который является объектом авторских и смежных прав и включает в себя тексты, музыку, фонограммы и иные компоненты.</w:t>
      </w:r>
    </w:p>
    <w:p>
      <w:pPr>
        <w:spacing w:before="0" w:after="150" w:line="290" w:lineRule="auto"/>
      </w:pPr>
      <w:r>
        <w:rPr>
          <w:color w:val="333333"/>
        </w:rPr>
        <w:t xml:space="preserve">Опубликование/воспроизведение – размещение и/или воспроизведение музыкального произведения в свободном доступе в сети Интернет по указанному в Договоре адресу (адресам).</w:t>
      </w:r>
    </w:p>
    <w:p>
      <w:pPr>
        <w:spacing w:before="0" w:after="150" w:line="290" w:lineRule="auto"/>
      </w:pPr>
      <w:r>
        <w:rPr>
          <w:color w:val="333333"/>
        </w:rPr>
        <w:t xml:space="preserve">Пользователь – физическое лицо – посетитель информационных ресурсов в сети Интернет.</w:t>
      </w:r>
    </w:p>
    <w:p>
      <w:pPr>
        <w:jc w:val="center"/>
        <w:spacing w:before="500" w:after="150"/>
      </w:pPr>
      <w:r>
        <w:rPr>
          <w:color w:val="333333"/>
          <w:sz w:val="24"/>
          <w:szCs w:val="24"/>
          <w:b/>
        </w:rPr>
        <w:t xml:space="preserve">2. ПРЕДМЕТ ДОГОВОРА</w:t>
      </w:r>
    </w:p>
    <w:p>
      <w:pPr>
        <w:spacing w:before="0" w:after="150" w:line="290" w:lineRule="auto"/>
      </w:pPr>
      <w:r>
        <w:rPr>
          <w:color w:val="333333"/>
        </w:rPr>
        <w:t xml:space="preserve">2.1. В соответствии с условиями настоящего договора Лицензиар передает Лицензиату права на использование музыкальных произведений (далее по тексту – Произведение (я)), указанных в Приложениях к настоящему Договору, в обусловленных настоящим Договором пределах и на определенный Договором срок, а Лицензиат за предоставление этих прав осуществляет в порядке, предусмотренном приложением к настоящему договору, продвижение Произведений на условиях и в сроки, предусмотренные настоящим Договором.</w:t>
      </w:r>
    </w:p>
    <w:p>
      <w:pPr>
        <w:spacing w:before="0" w:after="150" w:line="290" w:lineRule="auto"/>
      </w:pPr>
      <w:r>
        <w:rPr>
          <w:color w:val="333333"/>
        </w:rPr>
        <w:t xml:space="preserve">2.2. Под использованием Произведения в настоящем Договоре понимается использование Произведения путем его размещения и трансляции на Веб-сайте (ах) в сети Интернет, указанных в настоящем Договоре и Приложениях к нему, предназначенного для неопределенного круга пользователей, для скачивания Произведений неопределенным кругом пользователей, а также использование Произведений любым иным не противоречащим закону способом в объеме и на условиях, предусмотренных настоящим Договором.</w:t>
      </w:r>
    </w:p>
    <w:p>
      <w:pPr>
        <w:spacing w:before="0" w:after="150" w:line="290" w:lineRule="auto"/>
      </w:pPr>
      <w:r>
        <w:rPr>
          <w:color w:val="333333"/>
        </w:rPr>
        <w:t xml:space="preserve">2.3. Лицензиар гарантирует наличие у него предоставляемых по настоящему Договору исключительных авторских и смежных прав на Произведение и его части.</w:t>
      </w:r>
    </w:p>
    <w:p>
      <w:pPr>
        <w:spacing w:before="0" w:after="150" w:line="290" w:lineRule="auto"/>
      </w:pPr>
      <w:r>
        <w:rPr>
          <w:color w:val="333333"/>
        </w:rPr>
        <w:t xml:space="preserve">2.4. Лицензиар передает Лицензиату права, указанные в настоящем Договоре, а также Приложениях и Дополнительных соглашениях к нему для использования на всей территории Российской Федерации, а также за ее пределами, не ограничиваясь территорией отдельных государств.</w:t>
      </w:r>
    </w:p>
    <w:p>
      <w:pPr>
        <w:spacing w:before="0" w:after="150" w:line="290" w:lineRule="auto"/>
      </w:pPr>
      <w:r>
        <w:rPr>
          <w:color w:val="333333"/>
        </w:rPr>
        <w:t xml:space="preserve">2.5. Лицензиар передает права Лицензиату на использование Произведений на срок/сроки, указанные в Приложениях к настоящему Договору. Сроки на передаваемые Произведения не должны превышать сроков действия исключительных прав на произведения, переданные и/или принадлежащие Лицензиару.</w:t>
      </w:r>
    </w:p>
    <w:p>
      <w:pPr>
        <w:jc w:val="center"/>
        <w:spacing w:before="500" w:after="150"/>
      </w:pPr>
      <w:r>
        <w:rPr>
          <w:color w:val="333333"/>
          <w:sz w:val="24"/>
          <w:szCs w:val="24"/>
          <w:b/>
        </w:rPr>
        <w:t xml:space="preserve">3. ПРАВА НА ПРОИЗВЕДЕНИЯ И СПОСОБЫ ИХ ИСПОЛЬЗОВАНИЯ</w:t>
      </w:r>
    </w:p>
    <w:p>
      <w:pPr>
        <w:spacing w:before="0" w:after="150" w:line="290" w:lineRule="auto"/>
      </w:pPr>
      <w:r>
        <w:rPr>
          <w:color w:val="333333"/>
        </w:rPr>
        <w:t xml:space="preserve">3.1. В соответствии с условиями настоящего Договора Лицензиар передает, а Лицензиат принимает следующие права на Произведения, указанные в Приложениях к настоящему Договору:</w:t>
      </w:r>
    </w:p>
    <w:p>
      <w:pPr>
        <w:spacing w:before="0" w:after="150" w:line="290" w:lineRule="auto"/>
      </w:pPr>
      <w:r>
        <w:rPr>
          <w:color w:val="333333"/>
        </w:rPr>
        <w:t xml:space="preserve">3.1.1. права на публичное воспроизведение Произведения, доведение произведения до всеобщего Сведения в Сети интернет на сайтах, указанных в настоящем Договоре и Приложениях к нему, для неопределенного круга лиц;</w:t>
      </w:r>
    </w:p>
    <w:p>
      <w:pPr>
        <w:spacing w:before="0" w:after="150" w:line="290" w:lineRule="auto"/>
      </w:pPr>
      <w:r>
        <w:rPr>
          <w:color w:val="333333"/>
        </w:rPr>
        <w:t xml:space="preserve">3.1.2. изготовление одного и более экземпляра произведения и/или его части в любой материальной форме, в том числе в форме звукозаписи и размещение экземпляров Произведения в сети Интернет на веб-сайтах Лицензиата для скачивания произведения неопределенным кругом лиц.</w:t>
      </w:r>
    </w:p>
    <w:p>
      <w:pPr>
        <w:spacing w:before="0" w:after="150" w:line="290" w:lineRule="auto"/>
      </w:pPr>
      <w:r>
        <w:rPr>
          <w:color w:val="333333"/>
        </w:rPr>
        <w:t xml:space="preserve">3.1.3. публичная трансляция Произведения, то есть любая трансляция оригинала или экземпляра Произведения непосредственно, либо на веб-сайте в сети Интернет, а также трансляция отдельных отрывков аудио произведения без соблюдения их последовательности, непосредственно, либо с помощью технических средств в месте, открытом для свободного посещения, или в месте, где присутствует значительное число лиц, не принадлежащих к обычному кругу семьи, независимо от того, воспринимается произведение в месте его трансляции или в другом месте одновременно с трансляцией произведения;</w:t>
      </w:r>
    </w:p>
    <w:p>
      <w:pPr>
        <w:spacing w:before="0" w:after="150" w:line="290" w:lineRule="auto"/>
      </w:pPr>
      <w:r>
        <w:rPr>
          <w:color w:val="333333"/>
        </w:rPr>
        <w:t xml:space="preserve">3.1.4. импорт оригинала или экземпляров Произведения в целях распространения;</w:t>
      </w:r>
    </w:p>
    <w:p>
      <w:pPr>
        <w:spacing w:before="0" w:after="150" w:line="290" w:lineRule="auto"/>
      </w:pPr>
      <w:r>
        <w:rPr>
          <w:color w:val="333333"/>
        </w:rPr>
        <w:t xml:space="preserve">3.1.5. публичное исполнение произведения, то есть представление произведения в живом исполнении или с помощью технических средств (радио и иных технических средств), в месте, открытом для свободного посещения, или в месте, где присутствует значительное число лиц, не принадлежащих к обычному кругу семьи, независимо от того, воспринимается произведение в месте его представления либо в другом месте одновременно с представлением произведения;</w:t>
      </w:r>
    </w:p>
    <w:p>
      <w:pPr>
        <w:spacing w:before="0" w:after="150" w:line="290" w:lineRule="auto"/>
      </w:pPr>
      <w:r>
        <w:rPr>
          <w:color w:val="333333"/>
        </w:rPr>
        <w:t xml:space="preserve">3.1.6. сообщение в эфир, то есть сообщение произведения для всеобщего сведения (включая исполнение) по радио, в сети Интернет. При этом под сообщением понимается любое действие, посредством которого произведение становится доступным для слухового восприятия независимо от его фактического восприятия публикой.</w:t>
      </w:r>
    </w:p>
    <w:p>
      <w:pPr>
        <w:spacing w:before="0" w:after="150" w:line="290" w:lineRule="auto"/>
      </w:pPr>
      <w:r>
        <w:rPr>
          <w:color w:val="333333"/>
        </w:rPr>
        <w:t xml:space="preserve">3.1.7. сообщение по кабелю, то есть сообщение произведения для всеобщего сведения по радио, в сети Интернет с помощью кабеля, провода, оптического волокна или аналогичных средств (в том числе путем ретрансляции). Сообщение кодированных сигналов признается сообщением по кабелю, если средства декодирования предоставляются неограниченному кругу лиц организацией кабельного вещания или с ее согласия;</w:t>
      </w:r>
    </w:p>
    <w:p>
      <w:pPr>
        <w:spacing w:before="0" w:after="150" w:line="290" w:lineRule="auto"/>
      </w:pPr>
      <w:r>
        <w:rPr>
          <w:color w:val="333333"/>
        </w:rPr>
        <w:t xml:space="preserve">3.1.8. доведение произведения до всеобщего сведения таким образом, что любое лицо может получить доступ к произведению из любого места и в любое время по собственному выбору;</w:t>
      </w:r>
    </w:p>
    <w:p>
      <w:pPr>
        <w:spacing w:before="0" w:after="150" w:line="290" w:lineRule="auto"/>
      </w:pPr>
      <w:r>
        <w:rPr>
          <w:color w:val="333333"/>
        </w:rPr>
        <w:t xml:space="preserve">3.1.9. право опубликовывать Произведения под фирменным наименованием, производственной маркой и товарным знаком Лицензиата;</w:t>
      </w:r>
    </w:p>
    <w:p>
      <w:pPr>
        <w:spacing w:before="0" w:after="150" w:line="290" w:lineRule="auto"/>
      </w:pPr>
      <w:r>
        <w:rPr>
          <w:color w:val="333333"/>
        </w:rPr>
        <w:t xml:space="preserve">3.1.10. право на обнародование Произведений, т.е. на сообщение Произведений в какой-либо форме или каким-либо способом неопределенному кругу лиц. Не считается обнародованием: информирование широкого круга лиц о назначении, функциях, технических и прочих характеристиках Произведений, например, в рекламных целях;</w:t>
      </w:r>
    </w:p>
    <w:p>
      <w:pPr>
        <w:spacing w:before="0" w:after="150" w:line="290" w:lineRule="auto"/>
      </w:pPr>
      <w:r>
        <w:rPr>
          <w:color w:val="333333"/>
        </w:rPr>
        <w:t xml:space="preserve">3.1.11. право на воспроизведение Произведений (дублирование, тиражирование или иное размножение, т.е. неоднократное придание Текстам объективной формы, допускающей его функциональное использование) без ограничения тиража;</w:t>
      </w:r>
    </w:p>
    <w:p>
      <w:pPr>
        <w:spacing w:before="0" w:after="150" w:line="290" w:lineRule="auto"/>
      </w:pPr>
      <w:r>
        <w:rPr>
          <w:color w:val="333333"/>
        </w:rPr>
        <w:t xml:space="preserve">3.2. Вышеуказанные права, а также иные права на Произведения, предусмотренные настоящим Договором и Приложениями к нему, передаются Лицензиату на условиях и на сроки, предусмотренные в Приложениях для всех Произведений в совокупности и/или для каждого отдельного Произведения.</w:t>
      </w:r>
    </w:p>
    <w:p>
      <w:pPr>
        <w:jc w:val="center"/>
        <w:spacing w:before="500" w:after="150"/>
      </w:pPr>
      <w:r>
        <w:rPr>
          <w:color w:val="333333"/>
          <w:sz w:val="24"/>
          <w:szCs w:val="24"/>
          <w:b/>
        </w:rPr>
        <w:t xml:space="preserve">4. ПРАВА И ОБЯЗАННОСТИ СТОРОН</w:t>
      </w:r>
    </w:p>
    <w:p>
      <w:pPr>
        <w:spacing w:before="0" w:after="150" w:line="290" w:lineRule="auto"/>
      </w:pPr>
      <w:r>
        <w:rPr>
          <w:color w:val="333333"/>
        </w:rPr>
        <w:t xml:space="preserve">4.1. </w:t>
      </w:r>
      <w:r>
        <w:rPr>
          <w:color w:val="333333"/>
          <w:b/>
        </w:rPr>
        <w:t xml:space="preserve">Права и обязанности Лицензиара</w:t>
      </w:r>
      <w:r>
        <w:rPr>
          <w:color w:val="333333"/>
        </w:rPr>
        <w:t xml:space="preserve">:</w:t>
      </w:r>
    </w:p>
    <w:p>
      <w:pPr>
        <w:spacing w:before="0" w:after="150" w:line="290" w:lineRule="auto"/>
      </w:pPr>
      <w:r>
        <w:rPr>
          <w:color w:val="333333"/>
        </w:rPr>
        <w:t xml:space="preserve">4.1.1. Лицензиар обязан воздерживаться от каких-либо действий, способных затруднить осуществление Лицензиатом предоставленных ему прав использования Произведений.</w:t>
      </w:r>
    </w:p>
    <w:p>
      <w:pPr>
        <w:spacing w:before="0" w:after="150" w:line="290" w:lineRule="auto"/>
      </w:pPr>
      <w:r>
        <w:rPr>
          <w:color w:val="333333"/>
        </w:rPr>
        <w:t xml:space="preserve">4.1.2. По требованию Лицензиата предоставлять ему надлежащим образом заверенные копии и/или оригиналы документов, подтверждающих исключительные авторские, смежные и иные права на Произведения, передаваемые по настоящему Договору.</w:t>
      </w:r>
    </w:p>
    <w:p>
      <w:pPr>
        <w:spacing w:before="0" w:after="150" w:line="290" w:lineRule="auto"/>
      </w:pPr>
      <w:r>
        <w:rPr>
          <w:color w:val="333333"/>
        </w:rPr>
        <w:t xml:space="preserve">4.1.3. Предупреждать о переходе исключительных прав на Произведение к иному правообладателю, а также об иных случаях изменения правового статуса прав на Произведения, передаваемых по настоящему Договору не позднее чем за ________ дней до таких изменений.</w:t>
      </w:r>
    </w:p>
    <w:p>
      <w:pPr>
        <w:spacing w:before="0" w:after="150" w:line="290" w:lineRule="auto"/>
      </w:pPr>
      <w:r>
        <w:rPr>
          <w:color w:val="333333"/>
        </w:rPr>
        <w:t xml:space="preserve">4.2. </w:t>
      </w:r>
      <w:r>
        <w:rPr>
          <w:color w:val="333333"/>
          <w:b/>
        </w:rPr>
        <w:t xml:space="preserve">Права и обязанности Лицензиата</w:t>
      </w:r>
      <w:r>
        <w:rPr>
          <w:color w:val="333333"/>
        </w:rPr>
        <w:t xml:space="preserve">:</w:t>
      </w:r>
    </w:p>
    <w:p>
      <w:pPr>
        <w:spacing w:before="0" w:after="150" w:line="290" w:lineRule="auto"/>
      </w:pPr>
      <w:r>
        <w:rPr>
          <w:color w:val="333333"/>
        </w:rPr>
        <w:t xml:space="preserve">4.2.1. Лицензиат вправе использовать Произведения в порядке и на условиях, установленных настоящим Договором.</w:t>
      </w:r>
    </w:p>
    <w:p>
      <w:pPr>
        <w:spacing w:before="0" w:after="150" w:line="290" w:lineRule="auto"/>
      </w:pPr>
      <w:r>
        <w:rPr>
          <w:color w:val="333333"/>
        </w:rPr>
        <w:t xml:space="preserve">4.2.2. Требовать от Лицензиара предоставления ему надлежащим образом заверенных копий и/или оригиналов документов, подтверждающих исключительные, авторские, смежные и иные права на Произведения, передаваемые по настоящему Договору.</w:t>
      </w:r>
    </w:p>
    <w:p>
      <w:pPr>
        <w:spacing w:before="0" w:after="150" w:line="290" w:lineRule="auto"/>
      </w:pPr>
      <w:r>
        <w:rPr>
          <w:color w:val="333333"/>
        </w:rPr>
        <w:t xml:space="preserve">4.2.3. Получать от Лицензиара информацию о переходе исключительных прав на Произведение к иному правообладателю, а также об иных случаях изменения правового статуса прав на Произведения, передаваемых по настоящему Договору не позднее чем за ________ дней до таких изменений.</w:t>
      </w:r>
    </w:p>
    <w:p>
      <w:pPr>
        <w:jc w:val="center"/>
        <w:spacing w:before="500" w:after="150"/>
      </w:pPr>
      <w:r>
        <w:rPr>
          <w:color w:val="333333"/>
          <w:sz w:val="24"/>
          <w:szCs w:val="24"/>
          <w:b/>
        </w:rPr>
        <w:t xml:space="preserve">5. АВТОРСКИЕ И СМЕЖНЫЕ ПРАВА НА ПРОИЗВЕДЕНИЯ</w:t>
      </w:r>
    </w:p>
    <w:p>
      <w:pPr>
        <w:spacing w:before="0" w:after="150" w:line="290" w:lineRule="auto"/>
      </w:pPr>
      <w:r>
        <w:rPr>
          <w:color w:val="333333"/>
        </w:rPr>
        <w:t xml:space="preserve">5.1. Указанные в п.3.1 настоящего Договора права на Произведения передаются в момент передачи Произведений Лицензиату на срок и на условиях, указанных в настоящем Договоре и Приложениях к нему.</w:t>
      </w:r>
    </w:p>
    <w:p>
      <w:pPr>
        <w:spacing w:before="0" w:after="150" w:line="290" w:lineRule="auto"/>
      </w:pPr>
      <w:r>
        <w:rPr>
          <w:color w:val="333333"/>
        </w:rPr>
        <w:t xml:space="preserve">5.2. Лицензиар гарантирует Лицензиату, что все авторские и смежные права, передаваемые по настоящему Договору, принадлежат ему на законных основаниях и подтверждены Договорами или иными документами с Авторами и/или правообладателями Произведений. </w:t>
      </w:r>
    </w:p>
    <w:p>
      <w:pPr>
        <w:spacing w:before="0" w:after="150" w:line="290" w:lineRule="auto"/>
      </w:pPr>
      <w:r>
        <w:rPr>
          <w:color w:val="333333"/>
        </w:rPr>
        <w:t xml:space="preserve">5.3. В случае предъявления претензий третьими лицами в отношении нарушения Лицензиатом авторских и смежных прав на Произведения, предусмотренные настоящим Договором и Приложениями к нему, Лицензиар несет полную материальную и нематериальную ответственность перед третьими лицами и самостоятельно разрешает претензии и споры с третьими лицами в отношении переданных по настоящему Договору прав.</w:t>
      </w:r>
    </w:p>
    <w:p>
      <w:pPr>
        <w:spacing w:before="0" w:after="150" w:line="290" w:lineRule="auto"/>
      </w:pPr>
      <w:r>
        <w:rPr>
          <w:color w:val="333333"/>
        </w:rPr>
        <w:t xml:space="preserve">5.4. Лицензиат, по требованию Лицензиара размещает и/или публикует информацию об авторском праве на Произведения на условиях, предусмотренных настоящим Договором.</w:t>
      </w:r>
    </w:p>
    <w:p>
      <w:pPr>
        <w:spacing w:before="0" w:after="150" w:line="290" w:lineRule="auto"/>
      </w:pPr>
      <w:r>
        <w:rPr>
          <w:color w:val="333333"/>
        </w:rPr>
        <w:t xml:space="preserve">5.5. Информацией об авторском праве признается любая информация, которая идентифицирует произведение, автора или иного правообладателя, либо информация об условиях использования произведения, которая содержится на оригинале или экземпляре произведения, приложена к нему или появляется в связи с сообщением в эфир, трансляцией и/или воспроизведением в сети Интернет или по кабелю либо доведением такого произведения до всеобщего сведения, а также любые цифры и коды, в которых содержится такая информация.</w:t>
      </w:r>
    </w:p>
    <w:p>
      <w:pPr>
        <w:spacing w:before="0" w:after="150" w:line="290" w:lineRule="auto"/>
      </w:pPr>
      <w:r>
        <w:rPr>
          <w:color w:val="333333"/>
        </w:rPr>
        <w:t xml:space="preserve">5.6. В отношении Произведений не допускается:</w:t>
      </w:r>
    </w:p>
    <w:p>
      <w:pPr>
        <w:spacing w:before="0" w:after="150" w:line="290" w:lineRule="auto"/>
      </w:pPr>
      <w:r>
        <w:rPr>
          <w:color w:val="333333"/>
        </w:rPr>
        <w:t xml:space="preserve">5.6.1. удаление или изменение без разрешения автора или иного правообладателя информации об авторском праве;</w:t>
      </w:r>
    </w:p>
    <w:p>
      <w:pPr>
        <w:spacing w:before="0" w:after="150" w:line="290" w:lineRule="auto"/>
      </w:pPr>
      <w:r>
        <w:rPr>
          <w:color w:val="333333"/>
        </w:rPr>
        <w:t xml:space="preserve">5.6.2. воспроизведение, распространение, импорт в целях распространения, публичное исполнение, сообщение в эфир или по кабелю, доведение до всеобщего сведения произведений, в отношении которых без разрешения автора или иного правообладателя была удалена или изменена информация об авторском праве.</w:t>
      </w:r>
    </w:p>
    <w:p>
      <w:pPr>
        <w:jc w:val="center"/>
        <w:spacing w:before="500" w:after="150"/>
      </w:pPr>
      <w:r>
        <w:rPr>
          <w:color w:val="333333"/>
          <w:sz w:val="24"/>
          <w:szCs w:val="24"/>
          <w:b/>
        </w:rPr>
        <w:t xml:space="preserve">6. ОТВЕТСТВЕННОСТЬ СТОРОН</w:t>
      </w:r>
    </w:p>
    <w:p>
      <w:pPr>
        <w:spacing w:before="0" w:after="150" w:line="290" w:lineRule="auto"/>
      </w:pPr>
      <w:r>
        <w:rPr>
          <w:color w:val="333333"/>
        </w:rPr>
        <w:t xml:space="preserve">6.1. Стороны в случае неисполнения или ненадлежащего исполнения своих обязательств по настоящему договору несут ответственность в соответствии с нормами действующего законодательства РФ.</w:t>
      </w:r>
    </w:p>
    <w:p>
      <w:pPr>
        <w:spacing w:before="0" w:after="150" w:line="290" w:lineRule="auto"/>
      </w:pPr>
      <w:r>
        <w:rPr>
          <w:color w:val="333333"/>
        </w:rPr>
        <w:t xml:space="preserve">6.2. В случаях, не предусмотренных настоящим договором, имущественная ответственность Сторон определяется в соответствии с действующим законодательством РФ.</w:t>
      </w:r>
    </w:p>
    <w:p>
      <w:pPr>
        <w:jc w:val="center"/>
        <w:spacing w:before="500" w:after="150"/>
      </w:pPr>
      <w:r>
        <w:rPr>
          <w:color w:val="333333"/>
          <w:sz w:val="24"/>
          <w:szCs w:val="24"/>
          <w:b/>
        </w:rPr>
        <w:t xml:space="preserve">7. ОБЕСПЕЧЕНИЕ КОНФИДЕНЦИАЛЬНОСТИ</w:t>
      </w:r>
    </w:p>
    <w:p>
      <w:pPr>
        <w:spacing w:before="0" w:after="150" w:line="290" w:lineRule="auto"/>
      </w:pPr>
      <w:r>
        <w:rPr>
          <w:color w:val="333333"/>
        </w:rPr>
        <w:t xml:space="preserve">7.1. Стороны гарантируют сохранение конфиденциальности информации, ставшей известной в ходе выполнения настоящего Договора. Стороны предпримут все необходимые меры для того, чтобы предотвратить полное или частичное разглашение информации или ознакомление с ней третьих лиц без письменного согласия контрагента.</w:t>
      </w:r>
    </w:p>
    <w:p>
      <w:pPr>
        <w:spacing w:before="0" w:after="150" w:line="290" w:lineRule="auto"/>
      </w:pPr>
      <w:r>
        <w:rPr>
          <w:color w:val="333333"/>
        </w:rPr>
        <w:t xml:space="preserve">7.2. С информацией, ставшей известной в ходе исполнения обязательств, предусмотренных настоящим Договором, могут быть ознакомлены только те лица, которые непосредственно связаны с исполнением обязательств по настоящему Договору.</w:t>
      </w:r>
    </w:p>
    <w:p>
      <w:pPr>
        <w:jc w:val="center"/>
        <w:spacing w:before="500" w:after="150"/>
      </w:pPr>
      <w:r>
        <w:rPr>
          <w:color w:val="333333"/>
          <w:sz w:val="24"/>
          <w:szCs w:val="24"/>
          <w:b/>
        </w:rPr>
        <w:t xml:space="preserve">8. ФОРС-МАЖОР</w:t>
      </w:r>
    </w:p>
    <w:p>
      <w:pPr>
        <w:spacing w:before="0" w:after="150" w:line="290" w:lineRule="auto"/>
      </w:pPr>
      <w:r>
        <w:rPr>
          <w:color w:val="333333"/>
        </w:rPr>
        <w:t xml:space="preserve">8.1. В случае наступления обстоятельств непреодолимой силы, вызванных прямо или косвенно наводнениями, пожарами, землетрясениями, эпидемиями, военными конфликтами, военными переворотами, забастовками, предписаниями, приказами или иными административными вмешательствами со стороны Правительства РФ, какими-либо другими постановлениями, административными или правительственными ограничениями, оказывающими влияние на выполнение обязательств по настоящему Договору, или иных обстоятельств вне разумного контроля сторон, сроки выполнения этих обязательств соразмерно отодвигаются на время действия этих обстоятельств, если они значительно влияют на выполнение в срок всего Договора или той его части, которая подлежит выполнению после наступления обстоятельств форс-мажора.</w:t>
      </w:r>
    </w:p>
    <w:p>
      <w:pPr>
        <w:spacing w:before="0" w:after="150" w:line="290" w:lineRule="auto"/>
      </w:pPr>
      <w:r>
        <w:rPr>
          <w:color w:val="333333"/>
        </w:rPr>
        <w:t xml:space="preserve">8.2. Стороны должны письменно известить друг друга о начале и окончании обстоятельств форс-мажора, препятствующих выполнению обязательств по настоящему Договору. В случае невозможности немедленного извещения контрагента, Сторона делает это при первой же представившейся возможности.</w:t>
      </w:r>
    </w:p>
    <w:p>
      <w:pPr>
        <w:spacing w:before="0" w:after="150" w:line="290" w:lineRule="auto"/>
      </w:pPr>
      <w:r>
        <w:rPr>
          <w:color w:val="333333"/>
        </w:rPr>
        <w:t xml:space="preserve">8.3. Сторона, ссылающаяся на форс-мажорные обстоятельства, обязана предоставить для их подтверждения документ компетентного государственного органа.</w:t>
      </w:r>
    </w:p>
    <w:p>
      <w:pPr>
        <w:jc w:val="center"/>
        <w:spacing w:before="500" w:after="150"/>
      </w:pPr>
      <w:r>
        <w:rPr>
          <w:color w:val="333333"/>
          <w:sz w:val="24"/>
          <w:szCs w:val="24"/>
          <w:b/>
        </w:rPr>
        <w:t xml:space="preserve">9. РАЗРЕШЕНИЕ СПОРОВ</w:t>
      </w:r>
    </w:p>
    <w:p>
      <w:pPr>
        <w:spacing w:before="0" w:after="150" w:line="290" w:lineRule="auto"/>
      </w:pPr>
      <w:r>
        <w:rPr>
          <w:color w:val="333333"/>
        </w:rPr>
        <w:t xml:space="preserve">9.1.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РФ.</w:t>
      </w:r>
    </w:p>
    <w:p>
      <w:pPr>
        <w:spacing w:before="0" w:after="150" w:line="290" w:lineRule="auto"/>
      </w:pPr>
      <w:r>
        <w:rPr>
          <w:color w:val="333333"/>
        </w:rPr>
        <w:t xml:space="preserve">9.2. При неурегулировании в процессе переговоров спорных вопросов споры разрешаются в Арбитражном суде ________________________ в порядке, установленном действующим законодательством РФ.</w:t>
      </w:r>
    </w:p>
    <w:p>
      <w:pPr>
        <w:jc w:val="center"/>
        <w:spacing w:before="500" w:after="150"/>
      </w:pPr>
      <w:r>
        <w:rPr>
          <w:color w:val="333333"/>
          <w:sz w:val="24"/>
          <w:szCs w:val="24"/>
          <w:b/>
        </w:rPr>
        <w:t xml:space="preserve">10. СРОК ДЕЙСТВИЯ ДОГОВОРА</w:t>
      </w:r>
    </w:p>
    <w:p>
      <w:pPr>
        <w:spacing w:before="0" w:after="150" w:line="290" w:lineRule="auto"/>
      </w:pPr>
      <w:r>
        <w:rPr>
          <w:color w:val="333333"/>
        </w:rPr>
        <w:t xml:space="preserve">10.1. Настоящий Договор вступает в силу с момента его подписания Сторонами.</w:t>
      </w:r>
    </w:p>
    <w:p>
      <w:pPr>
        <w:spacing w:before="0" w:after="150" w:line="290" w:lineRule="auto"/>
      </w:pPr>
      <w:r>
        <w:rPr>
          <w:color w:val="333333"/>
        </w:rPr>
        <w:t xml:space="preserve">10.2. Настоящий договор заключен на один календарный год.</w:t>
      </w:r>
    </w:p>
    <w:p>
      <w:pPr>
        <w:spacing w:before="0" w:after="150" w:line="290" w:lineRule="auto"/>
      </w:pPr>
      <w:r>
        <w:rPr>
          <w:color w:val="333333"/>
        </w:rPr>
        <w:t xml:space="preserve">10.3. Настоящий договор считается продленным на тот же срок и на тех же условиях, если за ________ календарных дней до окончания срока его действия, ни одна из Сторон не заявит о его прекращении или изменении, либо о заключении нового договора.</w:t>
      </w:r>
    </w:p>
    <w:p>
      <w:pPr>
        <w:jc w:val="center"/>
        <w:spacing w:before="500" w:after="150"/>
      </w:pPr>
      <w:r>
        <w:rPr>
          <w:color w:val="333333"/>
          <w:sz w:val="24"/>
          <w:szCs w:val="24"/>
          <w:b/>
        </w:rPr>
        <w:t xml:space="preserve">11. РАСТОРЖЕНИЕ ДОГОВОРА</w:t>
      </w:r>
    </w:p>
    <w:p>
      <w:pPr>
        <w:spacing w:before="0" w:after="150" w:line="290" w:lineRule="auto"/>
      </w:pPr>
      <w:r>
        <w:rPr>
          <w:color w:val="333333"/>
        </w:rPr>
        <w:t xml:space="preserve">11.1. Стороны вправе досрочно расторгнуть договор по взаимному письменному соглашению.</w:t>
      </w:r>
    </w:p>
    <w:p>
      <w:pPr>
        <w:spacing w:before="0" w:after="150" w:line="290" w:lineRule="auto"/>
      </w:pPr>
      <w:r>
        <w:rPr>
          <w:color w:val="333333"/>
        </w:rPr>
        <w:t xml:space="preserve">11.2. Лицензиат вправе расторгнуть договор в случае, если на момент заключения Лицензиар не обладает авторскими правами на предмет Договора.</w:t>
      </w:r>
    </w:p>
    <w:p>
      <w:pPr>
        <w:jc w:val="center"/>
        <w:spacing w:before="500" w:after="150"/>
      </w:pPr>
      <w:r>
        <w:rPr>
          <w:color w:val="333333"/>
          <w:sz w:val="24"/>
          <w:szCs w:val="24"/>
          <w:b/>
        </w:rPr>
        <w:t xml:space="preserve">12. ЗАКЛЮЧИТЕЛЬНЫЕ ПОЛОЖЕНИЯ</w:t>
      </w:r>
    </w:p>
    <w:p>
      <w:pPr>
        <w:spacing w:before="0" w:after="150" w:line="290" w:lineRule="auto"/>
      </w:pPr>
      <w:r>
        <w:rPr>
          <w:color w:val="333333"/>
        </w:rPr>
        <w:t xml:space="preserve">12.1. Во всем остальном, что не предусмотрено настоящим Договором, Стороны руководствуются действующим законодательством Российской Федерации.</w:t>
      </w:r>
    </w:p>
    <w:p>
      <w:pPr>
        <w:spacing w:before="0" w:after="150" w:line="290" w:lineRule="auto"/>
      </w:pPr>
      <w:r>
        <w:rPr>
          <w:color w:val="333333"/>
        </w:rPr>
        <w:t xml:space="preserve">12.2. Любые изменения и дополнения к настоящему Договору действительны при условии, если они совершены в письменной форме и подписаны сторонами или надлежаще уполномоченными на то представителями Сторон.</w:t>
      </w:r>
    </w:p>
    <w:p>
      <w:pPr>
        <w:spacing w:before="0" w:after="150" w:line="290" w:lineRule="auto"/>
      </w:pPr>
      <w:r>
        <w:rPr>
          <w:color w:val="333333"/>
        </w:rPr>
        <w:t xml:space="preserve">12.3. Стороны договорились, что в рамках правоотношений по настоящему договору электронная переписка уполномоченных представителей Сторон по e-mail приравнивается к документарной (письменной) форме и имеет равную ей силу.</w:t>
      </w:r>
    </w:p>
    <w:p>
      <w:pPr>
        <w:spacing w:before="0" w:after="150" w:line="290" w:lineRule="auto"/>
      </w:pPr>
      <w:r>
        <w:rPr>
          <w:color w:val="333333"/>
        </w:rPr>
        <w:t xml:space="preserve">12.4. Настоящий Договор составлен в двух экземплярах на русском языке. Оба экземпляра идентичны и имеют одинаковую силу. У каждой из Сторон находится один экземпляр настоящего Договора.</w:t>
      </w:r>
    </w:p>
    <w:p>
      <w:pPr>
        <w:spacing w:before="0" w:after="150" w:line="290" w:lineRule="auto"/>
      </w:pPr>
      <w:r>
        <w:rPr>
          <w:color w:val="333333"/>
        </w:rPr>
        <w:t xml:space="preserve">12.5. Договор, включая Приложения, составляют один единый договор между Сторонами, который заменяет все другие предварительные соглашения, договоренности и другие отношения, письменные или устные, между Сторонами, имеющими отношение к предмету Договора. </w:t>
      </w:r>
    </w:p>
    <w:p>
      <w:pPr>
        <w:jc w:val="center"/>
        <w:spacing w:before="500" w:after="150"/>
      </w:pPr>
      <w:r>
        <w:rPr>
          <w:color w:val="333333"/>
          <w:sz w:val="24"/>
          <w:szCs w:val="24"/>
          <w:b/>
        </w:rPr>
        <w:t xml:space="preserve">13. ЮРИДИЧЕСКИЕ АДРЕСА И БАНКОВСКИЕ РЕКВИЗИТЫ СТОРОН</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Лицензиар</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Лицензиат</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r>
    </w:tbl>
    <w:p/>
    <w:p>
      <w:pPr>
        <w:jc w:val="center"/>
        <w:spacing w:before="500" w:after="150"/>
      </w:pPr>
      <w:r>
        <w:rPr>
          <w:color w:val="333333"/>
          <w:sz w:val="24"/>
          <w:szCs w:val="24"/>
          <w:b/>
        </w:rPr>
        <w:t xml:space="preserve">14.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Лицензиар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Лицензиат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http://dbsd.ru/contracts/copyright-contract/1522.html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2016-03-03T18:16:38+03:00</dcterms:created>
  <dcterms:modified xsi:type="dcterms:W3CDTF">2016-03-03T18:16:38+03:00</dcterms:modified>
  <dc:title/>
  <dc:description/>
  <dc:subject/>
  <cp:keywords/>
  <cp:category/>
</cp:coreProperties>
</file>