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наследника о приёме его в члены дачно-строительного кооператива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Я, ________________________, являюсь наследником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Свидетельство о праве на наследство выдано ________________________________________________ на основании завещания наследодателя.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Согласно свидетельству о праве на наследство за мной закреплен пай, принадлежащий ________________________________________________ в дачно-строительном кооперативе «________________________» на момент его смерти.</w:t>
      </w:r>
    </w:p>
    <w:p>
      <w:pPr>
        <w:spacing w:before="0" w:after="150" w:line="290" w:lineRule="auto"/>
      </w:pPr>
      <w:r>
        <w:rPr>
          <w:color w:val="333333"/>
        </w:rPr>
        <w:t xml:space="preserve">Пай выплачен в полном размере.</w:t>
      </w:r>
    </w:p>
    <w:p>
      <w:pPr>
        <w:spacing w:before="0" w:after="150" w:line="290" w:lineRule="auto"/>
      </w:pPr>
      <w:r>
        <w:rPr>
          <w:color w:val="333333"/>
        </w:rPr>
        <w:t xml:space="preserve">На основании изложенного, а также в соответствии со ст. 1177 ГК РФ прошу включить меня в состав членов дачно-строительного кооператива «________________________».</w:t>
      </w:r>
    </w:p>
    <w:p>
      <w:pPr>
        <w:spacing w:before="0" w:after="150" w:line="290" w:lineRule="auto"/>
      </w:pPr>
      <w:r>
        <w:rPr>
          <w:color w:val="333333"/>
        </w:rPr>
        <w:t xml:space="preserve">Приложения: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Свидетельство о праве на наследство.</w:t>
      </w:r>
    </w:p>
    <w:p>
      <w:pPr>
        <w:spacing w:after="0"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Паспортные данные.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http://dbsd.ru/background-documents/applications/747.html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2016-03-03T18:27:41+03:00</dcterms:created>
  <dcterms:modified xsi:type="dcterms:W3CDTF">2016-03-03T18:27:41+03:00</dcterms:modified>
  <dc:title/>
  <dc:description/>
  <dc:subject/>
  <cp:keywords/>
  <cp:category/>
</cp:coreProperties>
</file>