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ДИСТРИБЬЮТОРСКОЕ 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передаче программного продукта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Организация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Дистрибьютор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ОСНОВНЫЕ ПОНЯТИЯ И ОБОЗНАЧЕНИЯ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Электронно-вычислительная машина (далее ЭВМ или компьютер).</w:t>
      </w:r>
    </w:p>
    <w:p>
      <w:pPr>
        <w:spacing w:before="0" w:after="150" w:line="290" w:lineRule="auto"/>
      </w:pPr>
      <w:r>
        <w:rPr>
          <w:color w:val="333333"/>
        </w:rPr>
        <w:t xml:space="preserve">1.2. Перечень Систем, в отношении которых заключается настоящий Договор: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Пользователь – юридическое или частное лицо, приобретшее Систему(мы) на законных основаниях.</w:t>
      </w:r>
    </w:p>
    <w:p>
      <w:pPr>
        <w:spacing w:before="0" w:after="150" w:line="290" w:lineRule="auto"/>
      </w:pPr>
      <w:r>
        <w:rPr>
          <w:color w:val="333333"/>
        </w:rPr>
        <w:t xml:space="preserve">1.4. Пользователь Дистрибьютора – пользователь, поставка Системы которому осуществлялась Дистрибьютором, либо пользователь, перешедший на информационное обслуживание Дистрибьютором с разрешения Организации, либо лицо, приобретшее Систему на законных основаниях у вышеперечисленных пользователей. Пользователь, перешедший от Дистрибьютора на обслуживание к другому дистрибьютору с разрешения Организации, не считается пользователем Дистрибьютора.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Организация в течение срока действия Договора передает Дистрибьютору Системы, перечисленным в п.1.2 настоящего Договора, и осуществляет поставку дистрибутивов этих Систем, а также оказывает Дистрибьютору услуги по передаче деловой/справочной информации и других учебно-методических материалов. Дистрибьютор на территории ________________________________________________, (далее территория А):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обеспечивает поиск потенциальных пользователей Системы;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используя полученные дистрибутивы, производит формирование, модификацию и привязку Системы к конкретной ЭВМ;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базе технологии и информации, предоставляемой Организацией, обеспечивает информационное обслуживание пользователей, работающих с Системой(мами).</w:t>
      </w:r>
    </w:p>
    <w:p>
      <w:pPr>
        <w:spacing w:before="0" w:after="150" w:line="290" w:lineRule="auto"/>
      </w:pPr>
      <w:r>
        <w:rPr>
          <w:color w:val="333333"/>
        </w:rPr>
        <w:t xml:space="preserve">2.2. Дистрибьютор становится Региональным Центром Организации, принимая на себя тем самым функции по информационно-правовому обслуживанию абонентов, а также обязательства развивать и улучшать это обслуживание. Дистрибьютор ставит своими целями продвижение информационной технологии Организации и создание широкой сети пользователей Системы на территории 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ИЗМЕНЕНИЯ В СОСТАВЕ СИСТЕМ И ПОРЯДОК ВВОДА НОВЫХ СИСТЕМ</w:t>
      </w:r>
    </w:p>
    <w:p>
      <w:pPr>
        <w:spacing w:before="0" w:after="150" w:line="290" w:lineRule="auto"/>
      </w:pPr>
      <w:r>
        <w:rPr>
          <w:color w:val="333333"/>
        </w:rPr>
        <w:t xml:space="preserve">3.1. Организация вправе по своему усмотрению вводить любые изменения, касающиеся состава Систем, в том числе модифицировать их и изменять структуру дистрибутивов любой из Систем. Организация обязана уведомлять Дистрибьютора об изменениях в составе Систем за ________ дней до ввода этих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разработки новых Систем в течение срока действия настоящего Договора Организация может предложить Дистрибьютору распространять их как на условиях настоящего Договора, так и на других условиях, то есть вправе изменить порядок поставки и/или оплаты новых Систем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3.2.1. В случае, если Организация примет решение предложить Дистрибьютору распространять новую Систему, разработанную в течение срока действия настоящего Договора, то направит в адрес Дистрибьютора письменное Предложение, содержащее уточнения условий Договора в отношении новой Системы, а также отразит стоимость дистрибутивов Системы и других ее составляющих в Прейскуранте.</w:t>
      </w:r>
    </w:p>
    <w:p>
      <w:pPr>
        <w:spacing w:before="0" w:after="150" w:line="290" w:lineRule="auto"/>
      </w:pPr>
      <w:r>
        <w:rPr>
          <w:color w:val="333333"/>
        </w:rPr>
        <w:t xml:space="preserve">3.2.2. В случае принятия всех условий Предложения Дистрибьютор вправе без дополнительного согласования заказывать дистрибутивы новой Системы в порядке, предусмотренном Предложением и настоящим Договором. В случае осуществления такого заказа Дистрибьютором Предложение считается заключенным в дополнение к настоящему Договору и становится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ОРГАНИЗАЦИИ</w:t>
      </w:r>
    </w:p>
    <w:p>
      <w:pPr>
        <w:spacing w:before="0" w:after="150" w:line="290" w:lineRule="auto"/>
      </w:pPr>
      <w:r>
        <w:rPr>
          <w:color w:val="333333"/>
        </w:rPr>
        <w:t xml:space="preserve">4.1. Организация осуществляет всю необходимую деятельность по усовершенствованию информационной технологии Систем.</w:t>
      </w:r>
    </w:p>
    <w:p>
      <w:pPr>
        <w:spacing w:before="0" w:after="150" w:line="290" w:lineRule="auto"/>
      </w:pPr>
      <w:r>
        <w:rPr>
          <w:color w:val="333333"/>
        </w:rPr>
        <w:t xml:space="preserve">4.2. Организация обязана:</w:t>
      </w:r>
    </w:p>
    <w:p>
      <w:pPr>
        <w:spacing w:before="0" w:after="150" w:line="290" w:lineRule="auto"/>
      </w:pPr>
      <w:r>
        <w:rPr>
          <w:color w:val="333333"/>
        </w:rPr>
        <w:t xml:space="preserve">4.2.1. Предоставлять Дистрибьютору рекламную информацию, консультировать о формах организации сбытовой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4.2.2. Провести в течение ________ дней после заключения настоящего Договора в помещении Организации по заявке Дистрибьютора обучение работе с программными продуктами Организации представителей Дистрибьютора.</w:t>
      </w:r>
    </w:p>
    <w:p>
      <w:pPr>
        <w:spacing w:before="0" w:after="150" w:line="290" w:lineRule="auto"/>
      </w:pPr>
      <w:r>
        <w:rPr>
          <w:color w:val="333333"/>
        </w:rPr>
        <w:t xml:space="preserve">4.2.3. Назначить ответственное лицо для решения всех вопросов, связанных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ПОСТАВКИ СИСТЕМЫ</w:t>
      </w:r>
    </w:p>
    <w:p>
      <w:pPr>
        <w:spacing w:before="0" w:after="150" w:line="290" w:lineRule="auto"/>
      </w:pPr>
      <w:r>
        <w:rPr>
          <w:color w:val="333333"/>
        </w:rPr>
        <w:t xml:space="preserve">5.1. В комплект поставки входят:</w:t>
      </w:r>
    </w:p>
    <w:p>
      <w:pPr>
        <w:spacing w:before="0" w:after="150" w:line="290" w:lineRule="auto"/>
      </w:pPr>
      <w:r>
        <w:rPr>
          <w:color w:val="333333"/>
        </w:rPr>
        <w:t xml:space="preserve">5.1.2. Полный каталог документов, соответствующих тематической направленности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5.1.3. Базовый набор текстов документов для начала оказания текущих информационных услуг пользователям в рамках соответствующей тематической направленности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5.1.4. Демонстрационная версия соответствующей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5.2. Системы, поставляемые Дистрибьютору имеют уникальный номер, содержат защиту от несанкционированного копирования.</w:t>
      </w:r>
    </w:p>
    <w:p>
      <w:pPr>
        <w:spacing w:before="0" w:after="150" w:line="290" w:lineRule="auto"/>
      </w:pPr>
      <w:r>
        <w:rPr>
          <w:color w:val="333333"/>
        </w:rPr>
        <w:t xml:space="preserve">5.3. Передача Систем осуществляется представителю Дистрибьютора по предъявлении копии платежного документа, удостоверяющего оплату поставки согласно п.7.1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5.4. Повторная поставка Системы, относящейся к определенной тематической направленности, регулируется отдельным Соглашением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ТЕКУЩЕЕ ИНФОРМАЦИОННОЕ ОБСЛУЖИВАНИЕ ДИСТРИБЬЮТОРА И ПОРЯДОК ПЕРЕДАЧИ ДИСТРИБУТИВОВ</w:t>
      </w:r>
    </w:p>
    <w:p>
      <w:pPr>
        <w:spacing w:before="0" w:after="150" w:line="290" w:lineRule="auto"/>
      </w:pPr>
      <w:r>
        <w:rPr>
          <w:color w:val="333333"/>
        </w:rPr>
        <w:t xml:space="preserve">6.1. Текущая поставка информации Дистрибьютору осуществляется не реже ________________________ одним из следующих способов: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Организация гарантирует Дистрибьютору качество поставляемой информации, а именно для Систем, содержащих нормативные документы:</w:t>
      </w:r>
    </w:p>
    <w:p>
      <w:pPr>
        <w:spacing w:before="0" w:after="150" w:line="290" w:lineRule="auto"/>
      </w:pPr>
      <w:r>
        <w:rPr>
          <w:color w:val="333333"/>
        </w:rPr>
        <w:t xml:space="preserve">6.3. Дистрибутив, поставляемый Дистрибьютору, имеет уникальный номер. Дистрибутив содержит защиту от несанкционированного копирования.</w:t>
      </w:r>
    </w:p>
    <w:p>
      <w:pPr>
        <w:spacing w:before="0" w:after="150" w:line="290" w:lineRule="auto"/>
      </w:pPr>
      <w:r>
        <w:rPr>
          <w:color w:val="333333"/>
        </w:rPr>
        <w:t xml:space="preserve">6.4. Услуги Организации по доставке Дистрибьютору информации и дистрибутивов, а также учебных и методических материалов, переписки и расчетных документов по настоящему Договору оплачивает Дистрибьютор.</w:t>
      </w:r>
    </w:p>
    <w:p>
      <w:pPr>
        <w:spacing w:before="0" w:after="150" w:line="290" w:lineRule="auto"/>
      </w:pPr>
      <w:r>
        <w:rPr>
          <w:color w:val="333333"/>
        </w:rPr>
        <w:t xml:space="preserve">6.5. Организация вправе ввести с уведомлением Дистрибьютора за ________ дней минимальный объем отгружаемой партии в пределах ________ дистрибутивов по каждой Системе.</w:t>
      </w:r>
    </w:p>
    <w:p>
      <w:pPr>
        <w:spacing w:before="0" w:after="150" w:line="290" w:lineRule="auto"/>
      </w:pPr>
      <w:r>
        <w:rPr>
          <w:color w:val="333333"/>
        </w:rPr>
        <w:t xml:space="preserve">6.6. Организация передает Дистрибьютору дистрибутивы в оригинальной упаковке и полной комплектации, в которую входят Руководство пользователя, регистрационная карта (лист), Соглашение об использовании Системы, а также запечатанный конверт с дискетами.</w:t>
      </w:r>
    </w:p>
    <w:p>
      <w:pPr>
        <w:spacing w:before="0" w:after="150" w:line="290" w:lineRule="auto"/>
      </w:pPr>
      <w:r>
        <w:rPr>
          <w:color w:val="333333"/>
        </w:rPr>
        <w:t xml:space="preserve">6.7. В случае, если сбытовая территория Дистрибьютора (территория А) не включает ________________________________________________, Организация отправляет партию дистрибутивов по почте или фельдъегерской связью. Отправка производится ________________________ в специально выделенные Организацией дни. Организация обязана обеспечить отправку партии дистрибутивов в очередной выделенный день, если партия заказана не позже чем за ________ дней до него.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случае, если сбытовая территория Дистрибьютора (территория А) включает ________________________________________________, Организация вправе назначить 1 день в ________________________, специально предназначенный для отгрузки дистрибутивов в помещении Организации, и обязана обеспечить для Дистрибьютора ________ раз в ________________________ отгрузку партии дистрибутивов, заказанных не позже чем за ________ дней до выделенного дня отгрузки.</w:t>
      </w:r>
    </w:p>
    <w:p>
      <w:pPr>
        <w:spacing w:before="0" w:after="150" w:line="290" w:lineRule="auto"/>
      </w:pPr>
      <w:r>
        <w:rPr>
          <w:color w:val="333333"/>
        </w:rPr>
        <w:t xml:space="preserve">6.9. В случае, если сбытовая территория Дистрибьютора (территория А) не включает ________________________________________________, Организация обязана обеспечить отгрузку партии дистрибутивов в помещении Организации в течение ________ дней, следующих за днем заказа партии, но не чаще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6.10. Организация не принимает заказы Дистрибьютора в последний рабочий день каждого календарного месяца. В предпоследний рабочий день каждого календарного месяца Организация принимает заказы Дистрибьютора в объеме, не превышающем ________ дистрибутивов каждой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6.11. Организация обязано уведомить Дистрибьютора о конкретных выделенных днях отгрузок и отправок, а также о часах работы соответствующих служб Организации в день подписания Договора и уведомлять обо всех изменениях в схеме приема заказов и отгрузки за ________ дней до ввода этих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6.12. Документы, подтверждающие поставку дистрибутивов и оказание информационных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6.12.1. Факт поставки партии дистрибутивов подтверждается следующими документами. В случае поставки в помещении Организации – Накладная на партию дистрибутивов, а также доверенность на получение партии, выданная Дистрибьютором. В случае отправки партии дистрибутивов фельдъегерской связью (по почте) – Опись партии дистрибутивов, а также реестр фельдъегерской связи (почтовая квитанция) с указанием адресата, соответствующего Описи. Стороны договорились, что Опись партии дистрибутивов не заверяется Дистрибьютором, а признается действительной при наличии на Описи печати и подписи ответственного сотрудника Организации.</w:t>
      </w:r>
    </w:p>
    <w:p>
      <w:pPr>
        <w:spacing w:before="0" w:after="150" w:line="290" w:lineRule="auto"/>
      </w:pPr>
      <w:r>
        <w:rPr>
          <w:color w:val="333333"/>
        </w:rPr>
        <w:t xml:space="preserve">6.12.2. Факт поставки информации Дистрибьютору подтверждается либо Актами о выполненных работах между Организацией и предприятиями, оказывающими услуги электронной связи в случае доставки информации по телекоммуникационной сети, либо Реестрами фельдъегерской связи (почтовыми квитанциями), а также документами внутреннего учета Организации в случае получения информации в помещении Организации.</w:t>
      </w:r>
    </w:p>
    <w:p>
      <w:pPr>
        <w:spacing w:before="0" w:after="150" w:line="290" w:lineRule="auto"/>
      </w:pPr>
      <w:r>
        <w:rPr>
          <w:color w:val="333333"/>
        </w:rPr>
        <w:t xml:space="preserve">6.13. В случае, если Организация задержит выполнение заказа в нарушение п.п. 6.7 - 6.9 настоящего Договора, то в ________________________ срок после получения претензии от Дистрибьютора выплатит пеню в пределах ________% от стоимости заказанной партии дистрибутивов по прейскуранту Организации, действовавшему на момент заказа без учета оптовых скидок, за каждый день просрочки, если Дистрибьютор потребует этого.</w:t>
      </w:r>
    </w:p>
    <w:p>
      <w:pPr>
        <w:spacing w:before="0" w:after="150" w:line="290" w:lineRule="auto"/>
      </w:pPr>
      <w:r>
        <w:rPr>
          <w:color w:val="333333"/>
        </w:rPr>
        <w:t xml:space="preserve">6.14. При наличии претензий со стороны Дистрибьютора к партии продукции представитель Дистрибьютора составляет перечень претензий и передает его ответственному лицу Организации.</w:t>
      </w:r>
    </w:p>
    <w:p>
      <w:pPr>
        <w:spacing w:before="0" w:after="150" w:line="290" w:lineRule="auto"/>
      </w:pPr>
      <w:r>
        <w:rPr>
          <w:color w:val="333333"/>
        </w:rPr>
        <w:t xml:space="preserve">6.15. В случае, если по вине Организации партия дистрибутивов содержит брак, а именно: неполную комплектацию части дистрибутивов, поврежденные дискеты, неполный набор программных файлов или другие недостатки, делающие часть дистрибутивов негодной к использованию, а также если партия дистрибутивов неправильно сформирована, то есть количество дистрибутивов различных Систем не соответствует заказанному Дистрибьютором, то Организация обязано в ________________________ срок после получения перечня недостатков от Дистрибьютора в соответствии с п.6.14 настоящего Договора выслать в адрес Дистрибьютора или передать в своем офисе замену негодной части партии и в течение ________ дней после получения претензии от Дистрибьютора выплатить Дистрибьютору пеню в пределах ________% от стоимости негодной части партии дистрибутивов по прейскуранту Организации, действовавшему на момент заказа без учета оптовых скидок, за каждый день задержки поставки партии, вызванной наличием брака, если Дистрибьютор потребует этого.</w:t>
      </w:r>
    </w:p>
    <w:p>
      <w:pPr>
        <w:spacing w:before="0" w:after="150" w:line="290" w:lineRule="auto"/>
      </w:pPr>
      <w:r>
        <w:rPr>
          <w:color w:val="333333"/>
        </w:rPr>
        <w:t xml:space="preserve">6.16. В случае, если задержка поставки партии по вине Организации превысит ________ дней, то в ________________________ срок после получения претензии от Дистрибьютора Организация выплатит штраф в размере ________ минимальных размеров оплаты труда, если Дистрибьютор потребует этого.</w:t>
      </w:r>
    </w:p>
    <w:p>
      <w:pPr>
        <w:spacing w:before="0" w:after="150" w:line="290" w:lineRule="auto"/>
      </w:pPr>
      <w:r>
        <w:rPr>
          <w:color w:val="333333"/>
        </w:rPr>
        <w:t xml:space="preserve">6.17. Дистрибьютор вправе делать заказ либо по упрощенной схеме, а именно: устно по телефону, по факсу, по электронной почте; либо по строгой схеме, а именно: заверенной телеграммой, официальным письмом по почте с уведомлением о вручении, официальным письмом в Организацию под роспись о вручении. П.п. 6.13 - 6.16 настоящего Договора могут быть применены только в случае осуществления Дистрибьютором заказа по строгой схеме.</w:t>
      </w:r>
    </w:p>
    <w:p>
      <w:pPr>
        <w:spacing w:before="0" w:after="150" w:line="290" w:lineRule="auto"/>
      </w:pPr>
      <w:r>
        <w:rPr>
          <w:color w:val="333333"/>
        </w:rPr>
        <w:t xml:space="preserve">6.18. В соответствии с п.7.8.1 настоящего Договора п. п. 6.13 - 6.13 не могут быть применены в случае, если Дистрибьютор не предоставил Протокола разногласий согласно п.7.8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6.19. Во всех случаях, когда в настоящем Договоре оговаривается несколько возможных способов доставки, выбор конкретного варианта осуществляет Организация по своему усмотрению.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РАСЧЕТОВ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Оплата поставки Систем.</w:t>
      </w:r>
    </w:p>
    <w:p>
      <w:pPr>
        <w:spacing w:before="0" w:after="150" w:line="290" w:lineRule="auto"/>
      </w:pPr>
      <w:r>
        <w:rPr>
          <w:color w:val="333333"/>
        </w:rPr>
        <w:t xml:space="preserve">7.1. Оплата поставки Систем производится в соответствии с Прейскурантом Организации, действующим на день оплаты по счету Организации.</w:t>
      </w:r>
    </w:p>
    <w:p>
      <w:pPr>
        <w:spacing w:before="0" w:after="150" w:line="290" w:lineRule="auto"/>
      </w:pPr>
      <w:r>
        <w:rPr>
          <w:color w:val="333333"/>
        </w:rPr>
        <w:t xml:space="preserve">7.2. Текущая поставка информации и дистрибутивов, относящихся к определенной Системе, начинается по предъявлении копии платежного документа, удостоверяющего оплату поставки соответствующей Системы согласно п.7.1 настоящего Договора.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Порядок установления цен.</w:t>
      </w:r>
    </w:p>
    <w:p>
      <w:pPr>
        <w:spacing w:before="0" w:after="150" w:line="290" w:lineRule="auto"/>
      </w:pPr>
      <w:r>
        <w:rPr>
          <w:color w:val="333333"/>
        </w:rPr>
        <w:t xml:space="preserve">7.3. Организация устанавливает цены текущей поставки информации и дистрибутивов в Прейскуранте, действующем в течение 1 календарного месяца. По усмотрению Организации Прейскурант может быть общий для всех Дистрибьюторов либо может быть назначен индивидуально для Дистрибьютора.</w:t>
      </w:r>
    </w:p>
    <w:p>
      <w:pPr>
        <w:spacing w:before="0" w:after="150" w:line="290" w:lineRule="auto"/>
      </w:pPr>
      <w:r>
        <w:rPr>
          <w:color w:val="333333"/>
        </w:rPr>
        <w:t xml:space="preserve">7.4. Прейскурант на следующий календарный месяц доводится до сведения Дистрибьютора не позднее ________-го числа текущего месяца.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Порядок ежемесячных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7.5. Дистрибьютор производит оплату всех поставок и оказания услуг за полный календарный месяц единовременно на основании счета-фактуры, который Организация выставляет Дистрибьютору.</w:t>
      </w:r>
    </w:p>
    <w:p>
      <w:pPr>
        <w:spacing w:before="0" w:after="150" w:line="290" w:lineRule="auto"/>
      </w:pPr>
      <w:r>
        <w:rPr>
          <w:color w:val="333333"/>
        </w:rPr>
        <w:t xml:space="preserve">7.5.1. Оплата Дистрибьютором продукции и услуг производится по ценам Прейскуранта, действующего в течение месяца оказания услуг и осуществления поставок (месяц оказания услуг). Вопрос предоставления скидок решается Организацией по своему усмотрению, о чем Дистрибьютор уведомляется официальным письмом.</w:t>
      </w:r>
    </w:p>
    <w:p>
      <w:pPr>
        <w:spacing w:before="0" w:after="150" w:line="290" w:lineRule="auto"/>
      </w:pPr>
      <w:r>
        <w:rPr>
          <w:color w:val="333333"/>
        </w:rPr>
        <w:t xml:space="preserve">7.5.2. Общая сумма платежа за месяц оказания услуг перечисляется на расчетный счет Организации не позднее ________ числа следующего календарного месяца (месяц произведения расчетов). В случае неуплаты в указанный срок Дистрибьютор в ________________________ срок после получения претензии от Организации выплачивает пеню в размере, установленном Организацией в пределах ________% от общей суммы просроченного платежа за каждый день просрочки. В случае, если платеж производится на расчетный счет Организации непосредственно с расчетного счета Дистрибьютора, срок оплаты определяется датой проводки платежных документов через банк Дистрибьютора. В случае, если платеж производится на расчетный счет Организации с расчетного счета третьего лица по поручению Дистрибьютора, то датой оплаты считается более поздняя из двух дат – даты проводки платежных документов через банк третьего лица и даты отправки по почте либо личной передачи в Организацию официального письма от третьего лица, подтверждающего, что платеж делается за Дистрибьютора по настоящему Договору на основании счета-фактуры.</w:t>
      </w:r>
    </w:p>
    <w:p>
      <w:pPr>
        <w:spacing w:before="0" w:after="150" w:line="290" w:lineRule="auto"/>
      </w:pPr>
      <w:r>
        <w:rPr>
          <w:color w:val="333333"/>
        </w:rPr>
        <w:t xml:space="preserve">7.6. Организация направляет в адрес Дистрибьютора либо передает лично в своем помещении счет-фактуру за месяц оказания услуг не позднее ________ числа месяца произведения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7.7. В случае неполучения счета-фактуры до ________ числа месяца произведения расчетов Дистрибьютор обязуется уведомить об этом Организацию заверенной телеграммой либо передать заверенное уведомление об этом лично. По получении телеграммы либо уведомления Организация обязана в ________________________ срок повторно выслать счет-фактуру по почте с уведомлением о вручении либо передать счет-фактуру лично под роспись.</w:t>
      </w:r>
    </w:p>
    <w:p>
      <w:pPr>
        <w:spacing w:before="0" w:after="150" w:line="290" w:lineRule="auto"/>
      </w:pPr>
      <w:r>
        <w:rPr>
          <w:color w:val="333333"/>
        </w:rPr>
        <w:t xml:space="preserve">7.8. В случае своего несогласия со счетом-фактурой Дистрибьютор обязан в срок до ________ числа месяца произведения расчетов выслать в адрес Организации заказным письмом Протокол разногласий.</w:t>
      </w:r>
    </w:p>
    <w:p>
      <w:pPr>
        <w:spacing w:before="0" w:after="150" w:line="290" w:lineRule="auto"/>
      </w:pPr>
      <w:r>
        <w:rPr>
          <w:color w:val="333333"/>
        </w:rPr>
        <w:t xml:space="preserve">7.8.1. Стороны договорились, что для упрощения документооборота Организация поддерживает только внутренние первичные документы, подтверждающие отгрузку товаров и оказание услуг, и выставляет для их оплаты счета в соответствии с п.7.5 настоящего Договора. Непредоставление в соответствии с п.7.8 настоящего Договора Протокола разногласий является исчерпывающим и безусловным подтверждением со стороны Дистрибьютора согласия с получением товаров и услуг в объеме и по стоимости, которые приведены в счете-фактуре.</w:t>
      </w:r>
    </w:p>
    <w:p>
      <w:pPr>
        <w:spacing w:before="0" w:after="150" w:line="290" w:lineRule="auto"/>
      </w:pPr>
      <w:r>
        <w:rPr>
          <w:color w:val="333333"/>
        </w:rPr>
        <w:t xml:space="preserve">7.8.2. В случае получения Протокола разногласий, направленного в порядке, предусмотренном п.7.8 настоящего Договора, Организация обязана в ________________________ срок направить по почте с уведомлением о вручении либо передать лично под роспись уточненный счет-фактуру при согласии с Протоколом или обоснование расчетов, подтверждающее поставку продукции и оказание услуг Дистрибьютору, при несогласии с Протоколом.</w:t>
      </w:r>
    </w:p>
    <w:p>
      <w:pPr>
        <w:spacing w:before="0" w:after="150" w:line="290" w:lineRule="auto"/>
      </w:pPr>
      <w:r>
        <w:rPr>
          <w:color w:val="333333"/>
        </w:rPr>
        <w:t xml:space="preserve">7.8.3. При соблюдении порядка, предусмотренного п.7.8 настоящего Договора, Дистрибьютор вправе не оплачивать счет-фактуру до устранения разногласий. Однако при подтверждении правильности первоначального счета-фактуры это не освобождает Дистрибьютора от выплаты пени в случае просрочки платежа в соответствии с п.7.5.2 настоящего Договора. В случае, если Организация согласится с исправлениями счета-фактуры, предложенными Дистрибьютором, и в соответствии с п.7.8.2 настоящего Договора предоставит уточненный счет-фактуру, Дистрибьютор обязан оплатить его в течение ________ дней после получения, в противном случае выплатит пеню в размере, предусмотренном п.7.5.2 настоящего Договора,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7.8.4. В случае, если Дистрибьютор не получит счет-фактуру в срок и при этом выполнит порядок, предусмотренный п.7.7 настоящего Договора, то будет обязан оплатить повторно высланный счет-фактуру либо выслать Протокол разногласий в течение ________ дней после получения повторно высланного счета-фактуры, в противном случае выплатит пеню в размере, предусмотренном п.7.5.2 настоящего Договора за каждый день задержки.</w:t>
      </w:r>
    </w:p>
    <w:p>
      <w:pPr>
        <w:spacing w:before="0" w:after="150" w:line="290" w:lineRule="auto"/>
      </w:pPr>
      <w:r>
        <w:rPr>
          <w:color w:val="333333"/>
        </w:rPr>
        <w:t xml:space="preserve">7.9. В случае неуплаты Дистрибьютором по счету в соответствии с п.7.5.2 настоящего Договора, а также в случае своего несогласия с Протоколом разногласий Организация вправе прекратить дальнейшую отгрузку дистрибутивов и приостановить информационное обслуживание, равно и оказание всех прочих услуг, до урегулирования всех споров.</w:t>
      </w:r>
    </w:p>
    <w:p>
      <w:pPr>
        <w:spacing w:before="0" w:after="150" w:line="290" w:lineRule="auto"/>
      </w:pPr>
      <w:r>
        <w:rPr>
          <w:color w:val="333333"/>
        </w:rPr>
        <w:t xml:space="preserve">7.10. В случае задержки получения счета-фактуры Дистрибьютором по вине Организации или сторонних организаций при соблюдении порядка, предусмотренного п.7.7 настоящего Договора, Дистрибьютор не несет ответственности за просрочку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7.11. Организация вправе приостановить поставку дистрибутивов и оказание информационных услуг до выяснения обстоятельств в случае, если до ________ числа месяца, следующего за месяцем произведения расчетов, в Организацию не поступил от Дистрибьютора Протокол разногласий со счетом-фактурой, при этом сумма платежа не поступила на расчетный счет Организации и Дистрибьютор не предоставил копию платежного документа, удостоверяющего оплату согласно п.7.5.2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7.12. Организация вправе в одностороннем порядке изменять схему оплаты поставок и оказания информационных услуг по настоящему Договору, в том числе вводить предоплату поставок с уведомлением Дистрибьютора за ________ календарных дней до ввода изменений.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СБЫТОВАЯ ПОЛИТИКА ДИСТРИБЬЮТОРА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Организация сбыта.</w:t>
      </w:r>
    </w:p>
    <w:p>
      <w:pPr>
        <w:spacing w:before="0" w:after="150" w:line="290" w:lineRule="auto"/>
      </w:pPr>
      <w:r>
        <w:rPr>
          <w:color w:val="333333"/>
        </w:rPr>
        <w:t xml:space="preserve">8.1. Дистрибьютор организует широкий сбыт Систем путем проведения активной сбытовой политики и создания эффективной маркетинговой структуры.</w:t>
      </w:r>
    </w:p>
    <w:p>
      <w:pPr>
        <w:spacing w:before="0" w:after="150" w:line="290" w:lineRule="auto"/>
      </w:pPr>
      <w:r>
        <w:rPr>
          <w:color w:val="333333"/>
        </w:rPr>
        <w:t xml:space="preserve">8.2. Дистрибьютор обеспечивает качественное информационное обслуживание абонентов и обязуется использовать для этой цели все информационные и технологические возможности, предоставляемые Организацией.</w:t>
      </w:r>
    </w:p>
    <w:p>
      <w:pPr>
        <w:spacing w:before="0" w:after="150" w:line="290" w:lineRule="auto"/>
      </w:pPr>
      <w:r>
        <w:rPr>
          <w:color w:val="333333"/>
        </w:rPr>
        <w:t xml:space="preserve">8.3. Дистрибьютор стремится участвовать на местном уровне в проводимых Организацией рекламно-сбытовых кампаниях.</w:t>
      </w:r>
    </w:p>
    <w:p>
      <w:pPr>
        <w:spacing w:before="0" w:after="150" w:line="290" w:lineRule="auto"/>
      </w:pPr>
      <w:r>
        <w:rPr>
          <w:color w:val="333333"/>
        </w:rPr>
        <w:t xml:space="preserve">8.4. Дистрибьютор обязан по желанию пользователя бесплатно доставлять и устанавливать демонстрационные версии всех продуктов Организации.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Территориальное ограничение сбыта.</w:t>
      </w:r>
    </w:p>
    <w:p>
      <w:pPr>
        <w:spacing w:before="0" w:after="150" w:line="290" w:lineRule="auto"/>
      </w:pPr>
      <w:r>
        <w:rPr>
          <w:color w:val="333333"/>
        </w:rPr>
        <w:t xml:space="preserve">8.5. При обращении потенциального пользователя, находящегося на территории, не принадлежащей к территории А, Дистрибьютор обязан предоставить список всех Дистрибьюторов Организации, осуществляющих деятельность на территории пользователя. Организация обязана предоставлять Дистрибьютору такие списки в уточненном виде не реже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8.6. Дистрибьютор обязан соблюдать ограничения на сбыт Систем и оказание услуг вне территории А. Дистрибьютор не вправе проводить рекламные кампании и другие сбытовые мероприятия за пределами территории А.</w:t>
      </w:r>
    </w:p>
    <w:p>
      <w:pPr>
        <w:spacing w:before="0" w:after="150" w:line="290" w:lineRule="auto"/>
      </w:pPr>
      <w:r>
        <w:rPr>
          <w:color w:val="333333"/>
        </w:rPr>
        <w:t xml:space="preserve">8.6.1. В случае, если Организация направит Дистрибьютору Уведомление о запрете на поставку Системы и оказание услуг пользователям, находящимся за пределами территории А, то Дистрибьютор будет обязан соблюдать территориальные ограничения безусловно со дня, указанного в Уведомлении.</w:t>
      </w:r>
    </w:p>
    <w:p>
      <w:pPr>
        <w:spacing w:before="0" w:after="150" w:line="290" w:lineRule="auto"/>
      </w:pPr>
      <w:r>
        <w:rPr>
          <w:color w:val="333333"/>
        </w:rPr>
        <w:t xml:space="preserve">8.6.2. Уведомление о запрете на поставку Системы и оказание услуг пользователям, находящимся на пределами территории А, высылается Дистрибьютору почтой с уведомлением о вручении либо выдается в помещении Организации под роспись. В случае, если соответствующее почтовое отправление вернется в Организацию с уведомлением «Адресат выбыл» или «За отказом от получения», Организация будет вправе прекратить отгрузку дистрибутивов и оказание информационных услуг до выяснения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8.6.3. В случае, если Дистрибьютор после получения Уведомления в соответствии с п.8.6.2 настоящего Договора нарушит п.8.6.1 настоящего Договора, то в течение ________ дней после получения претензии от Организации выплатит штраф в размере ________ минимальных размеров оплаты труда, если Организация потребует этого. В случае повторных нарушений Организация будет вправе досрочно 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8.6.4. До получения Уведомления в соответствии с п.п.8.6.1,</w:t>
      </w:r>
    </w:p>
    <w:p>
      <w:pPr>
        <w:spacing w:before="0" w:after="150" w:line="290" w:lineRule="auto"/>
      </w:pPr>
      <w:r>
        <w:rPr>
          <w:color w:val="333333"/>
        </w:rPr>
        <w:t xml:space="preserve">8.6.2 настоящего Договора Дистрибьютор вправе поставлять Систему и оказывать услуги пользователям, находящимся за пределами территории А, обратившимся к Дистрибьютору. При этом число пользователей Дистрибьютора за пределами территории А не должно превышать ________% от общего числа пользователей Дистрибьютора.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Ценовая политика.</w:t>
      </w:r>
    </w:p>
    <w:p>
      <w:pPr>
        <w:spacing w:before="0" w:after="150" w:line="290" w:lineRule="auto"/>
      </w:pPr>
      <w:r>
        <w:rPr>
          <w:color w:val="333333"/>
        </w:rPr>
        <w:t xml:space="preserve">8.7. Дистрибьютор имеет право продавать продукцию и оказывать информационные услуги по ценам, устанавливаемым самостоятельно.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Дистрибьютор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8.7.1. Предоставлять за свой счет скидки в размере до ________% от стоимости Системы по прейскуранту Дистрибьютора пользователю, имеющему документ, выданный Организацией и подтверждающий право на скидку.</w:t>
      </w:r>
    </w:p>
    <w:p>
      <w:pPr>
        <w:spacing w:before="0" w:after="150" w:line="290" w:lineRule="auto"/>
      </w:pPr>
      <w:r>
        <w:rPr>
          <w:color w:val="333333"/>
        </w:rPr>
        <w:t xml:space="preserve">8.7.2. Предоставлять за свой счет скидки в размере установленного Организацией процента от стоимости Системы по прейскуранту Дистрибьютора пользователям в случае, если Организация отгружает дистрибутивы для этих пользователей с тем же процентом скидок.</w:t>
      </w:r>
    </w:p>
    <w:p>
      <w:pPr>
        <w:spacing w:before="0" w:after="150" w:line="290" w:lineRule="auto"/>
      </w:pPr>
      <w:r>
        <w:rPr>
          <w:color w:val="333333"/>
        </w:rPr>
        <w:t xml:space="preserve">8.8. Дистрибьютор, имеющий единую сбытовую территорию либо пересечение сбытовой территории с территориями других Дистрибьюторов Организации, обязан:</w:t>
      </w:r>
    </w:p>
    <w:p>
      <w:pPr>
        <w:spacing w:before="0" w:after="150" w:line="290" w:lineRule="auto"/>
      </w:pPr>
      <w:r>
        <w:rPr>
          <w:color w:val="333333"/>
        </w:rPr>
        <w:t xml:space="preserve">8.8.1. Проводить единую сбытовую политику по распространению Систем Организации.</w:t>
      </w:r>
    </w:p>
    <w:p>
      <w:pPr>
        <w:spacing w:before="0" w:after="150" w:line="290" w:lineRule="auto"/>
      </w:pPr>
      <w:r>
        <w:rPr>
          <w:color w:val="333333"/>
        </w:rPr>
        <w:t xml:space="preserve">8.8.2. Назначать единые прейскурантные цены продажи Систем и информационного обслуживания на основе взаимной договоренности с другими Дистрибьюторами.</w:t>
      </w:r>
    </w:p>
    <w:p>
      <w:pPr>
        <w:spacing w:before="0" w:after="150" w:line="290" w:lineRule="auto"/>
      </w:pPr>
      <w:r>
        <w:rPr>
          <w:color w:val="333333"/>
        </w:rPr>
        <w:t xml:space="preserve">8.8.3. Не использовать методы занижения цены и предоставления необоснованных скидок при продаже систем пользователям.</w:t>
      </w:r>
    </w:p>
    <w:p>
      <w:pPr>
        <w:spacing w:before="0" w:after="150" w:line="290" w:lineRule="auto"/>
      </w:pPr>
      <w:r>
        <w:rPr>
          <w:color w:val="333333"/>
        </w:rPr>
        <w:t xml:space="preserve">8.9. Документом, регламентирующим ценовую политику Дистрибьютора и отражающим порядок и сроки назначения единых прейскурантных цен продажи систем и информационного обслуживания, а также порядок предоставления скидок для пользователей конкурирующих систем, оптовых и иных, является Соглашение о взаимодействии между Дистрибьюторами одного региона. Это Соглашение должно быть подписано руководителями всех фирм-Дистрибьюторов Организации на территории А.</w:t>
      </w:r>
    </w:p>
    <w:p>
      <w:pPr>
        <w:spacing w:before="0" w:after="150" w:line="290" w:lineRule="auto"/>
      </w:pPr>
      <w:r>
        <w:rPr>
          <w:color w:val="333333"/>
        </w:rPr>
        <w:t xml:space="preserve">8.9.1. Дистрибьютор стремится к подписанию данного Соглашения. Копия Соглашения о взаимодействии передается в Организацию лично, по фельдъегерской или обычной почте в течение ________ дней со дня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8.9.2. В случае отсутствия Соглашения о взаимодействии, подписанного Дистрибьютором со всеми Региональными Центрами, действующими на территории А, а также при поступлении в Организацию жалоб от любого Регионального Центра на территории А по поводу невыполнения указанного Соглашения в случае его наличия Организация вправе установить на срок до ________ месяцев единые цены продажи Систем и информационного обслуживания, а также скидки для пользователей, обязательные к применению всеми Дистрибьюторами на территории А.</w:t>
      </w:r>
    </w:p>
    <w:p>
      <w:pPr>
        <w:spacing w:before="0" w:after="150" w:line="290" w:lineRule="auto"/>
      </w:pPr>
      <w:r>
        <w:rPr>
          <w:color w:val="333333"/>
        </w:rPr>
        <w:t xml:space="preserve">8.9.3. Уведомление об установлении Организацией единых цен продажи Систем и информационного обслуживания и порядка предоставления скидок для пользователей высылается Дистрибьютору почтой с уведомлением о вручении либо выдается в Организации под роспись. В случае, если соответствующее почтовое отправление вернется в Организацию с уведомлением «Адресат выбыл» или «За отказом от получения», Организация будет вправе прекратить отгрузку дистрибутивов и оказание информационных услуг до выяснения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8.9.4. Организация вправе продлевать срок действия единых цен продажи и информационного обслуживания Систем, единых скидок для пользователей до тех пор, пока Дистрибьютор не придет к согласию со всеми Региональными Центрами на территории А, а именно до тех пор, пока все Дистрибьюторы на территории А не подпишут Соглашение о взаимодействии и не снимут претензии друг к другу по поводу невыполнения данного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8.10. В случае, если Дистрибьютор нарушит какое-либо из положений Уведомления Организации об установлении единых цен продажи Системы и информационного обслуживания, порядка предоставления скидок для пользователей, то в течение ________ дней после получения претензии от Организации выплатит штраф в размере ________ минимальных размеров оплаты труда, если Организация потребует этого. В случае повторного нарушения Дистрибьютором положений Уведомления об установлении Организацией единых цен продажи Систем и информационного обслуживания и порядка предоставления скидок для пользователей Дистрибьютор в течение ________ дней после получения претензии от Организации выплатит штраф в размере до ________ минимальных размеров оплаты труда, если Организация потребует этого. Кроме того, Организация будет вправе досрочно расторгнуть настоящий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ПОСТАВКА СИСТЕМЫ ПОЛЬЗОВАТЕЛЮ И ДАЛЬНЕЙШЕЕ ОБСЛУЖИВАНИЕ</w:t>
      </w:r>
    </w:p>
    <w:p>
      <w:pPr>
        <w:spacing w:before="0" w:after="150" w:line="290" w:lineRule="auto"/>
      </w:pPr>
      <w:r>
        <w:rPr>
          <w:color w:val="333333"/>
        </w:rPr>
        <w:t xml:space="preserve">9.1. Дистрибьютор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9.1.1. Осуществлять поставку Системы пользователю по Договору на передачу Систем и информационное обслуживание либо поставлять Систему после ее оплаты по Счету и в течение ________ дней после поставки подписывать Договор об информационном обслуживании. Договор на передачу Систем и информационное обслуживание должен содержать в неизменном виде п.п.________ рекомендуемой формы такого Договора (Приложение №1 к настоящему Договору). Договор об информационном обслуживании должен содержать в неизменном виде п. п.________ рекомендуемой формы такого Договора (Приложение №3 к настоящему Договору). Вышеперечисленные Договора должны заключаться на срок, не превышающий срок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9.1.2. Поставлять покупателю Систему в оригинальной упаковке и полной комплектации, в которую входят Руководство пользователя, регистрационная карта (лист), Соглашение об использовании Системы, а также запечатанный конверт с дискетами.</w:t>
      </w:r>
    </w:p>
    <w:p>
      <w:pPr>
        <w:spacing w:before="0" w:after="150" w:line="290" w:lineRule="auto"/>
      </w:pPr>
      <w:r>
        <w:rPr>
          <w:color w:val="333333"/>
        </w:rPr>
        <w:t xml:space="preserve">9.1.3. Возвратить полную стоимость Системы, выплаченную пользователем, в случае, если пользователь отказывается принять условия Соглашения об использовании Системы и не позже чем через ________ дней после оплаты Системы возвращает дистрибутив Системы, содержащий нераспечатанный конверт с дискетами. Возврат стоимости Системы производится в течение ________ дней после возврата дистрибутива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9.1.4. Установить Систему на компьютере пользователя и подписать с пользователем Акт сдачи-приемки (Приложение №2 к настоящему Договору), в котором должны обязательно присутствовать следующие сведения: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предприятия-пользователя;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точный перечень поставляемых продуктов с указанием количества рабочих станций для сетевых версий Систем;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уникальные номера переданных дистрибутивов;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указание на полную комплектность каждого дистрибутива в соответствии с п.9.1.2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поставки;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9.1.5. Осуществлять информационное обслуживание пользователей Системы, заключающееся 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предоставлении пользователям пополнения каталога документов;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платной поставке пользователям информации, выбранной ими по каталогу Системы;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платной доставке пользователям указанной информации с курьером или по модему.</w:t>
      </w:r>
    </w:p>
    <w:p>
      <w:pPr>
        <w:spacing w:before="0" w:after="150" w:line="290" w:lineRule="auto"/>
      </w:pPr>
      <w:r>
        <w:rPr>
          <w:color w:val="333333"/>
        </w:rPr>
        <w:t xml:space="preserve">9.1.6. Предоставлять пользователю Системы возможность выбора отдельных документов при поставке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9.1.7. Информировать пользователей о возможности заказа дополнительных документов, не включенных в Каталог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9.1.8. Информировать потенциальных пользователей Системы о возможности получения информации не реже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9.1.9. Обеспечить пользователям Системы возможность получения информации не реже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9.1.10. Поставлять своим абонентам всю информацию, поступающую для них из Организации с пометкой «Для пользователей» и относящуюся к вопросам, связанным с информационным и техническим обслуживанием Системы в течение ________ дней со дня ее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9.2. Переход пользователя на обслуживание к Дистрибьютору от другого Регионального Центра.</w:t>
      </w:r>
    </w:p>
    <w:p>
      <w:pPr>
        <w:spacing w:before="0" w:after="150" w:line="290" w:lineRule="auto"/>
      </w:pPr>
      <w:r>
        <w:rPr>
          <w:color w:val="333333"/>
        </w:rPr>
        <w:t xml:space="preserve">9.2.1. Перевод пользователя Дистрибьютора на обслуживание в другой Региональный Центр может быть произведен только по специальному разрешению Организации и должен осуществляться в порядке, определенном Организацией. Организация обязано уведомить Дистрибьютора об изменениях порядка перевода за ________ дней до ввода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9.2.2. В течение срока действия Договора Организация не вправе разрешать перевод пользователей Дистрибьютора на обслуживание в другой Региональный Центр без согласия Дистрибьютора, за исключением случаев, когда пользователь по собственной инициативе обратится в Организацию с письменной просьбой о переводе.</w:t>
      </w:r>
    </w:p>
    <w:p>
      <w:pPr>
        <w:spacing w:before="0" w:after="150" w:line="290" w:lineRule="auto"/>
      </w:pPr>
      <w:r>
        <w:rPr>
          <w:color w:val="333333"/>
        </w:rPr>
        <w:t xml:space="preserve">9.2.3. При переводе пользователя другого Регионального Центра на обслуживание к Дистрибьютору последний требует от пользователя документального подтверждения отсутствия задолженности по оплате информационного обслуживания и/или поставки Системы перед другим Региональным Центром, и заключить с пользователем Договор об информационном обслуживании (Приложение №3 к настоящему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9.3. В случае, если пользователь передает Систему третьему лицу, Дистрибьютор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9.3.1. Получить от пользователя копии документов, подтверждающих передачу Системы третьему лицу, а именно: либо копию Договора на передачу, либо копию Акта сдачи-приемки, либо копии Счета и Платежного поручения с печатью банка.</w:t>
      </w:r>
    </w:p>
    <w:p>
      <w:pPr>
        <w:spacing w:before="0" w:after="150" w:line="290" w:lineRule="auto"/>
      </w:pPr>
      <w:r>
        <w:rPr>
          <w:color w:val="333333"/>
        </w:rPr>
        <w:t xml:space="preserve">9.3.2. Заключить с новым пользователем (третьим лицом) Договор об информационном обслуживании (Приложение №3 к настоящему Договору) и расторгнуть аналогичный Договор со старым пользователем.</w:t>
      </w:r>
    </w:p>
    <w:p>
      <w:pPr>
        <w:spacing w:before="0" w:after="150" w:line="290" w:lineRule="auto"/>
      </w:pPr>
      <w:r>
        <w:rPr>
          <w:color w:val="333333"/>
        </w:rPr>
        <w:t xml:space="preserve">9.4. Дистрибьютор не вправе:</w:t>
      </w:r>
    </w:p>
    <w:p>
      <w:pPr>
        <w:spacing w:before="0" w:after="150" w:line="290" w:lineRule="auto"/>
      </w:pPr>
      <w:r>
        <w:rPr>
          <w:color w:val="333333"/>
        </w:rPr>
        <w:t xml:space="preserve">9.4.1. Обслуживать пользователя Системы, не отраженного в установленном порядке в отчетности, предоставляемой в Организацию согласно п.п.10.1 - 10.5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9.4.2. Без письменного разрешения Организации обслуживать пользователя Системы, не имеющего регистрационной карты (листа).</w:t>
      </w:r>
    </w:p>
    <w:p>
      <w:pPr>
        <w:spacing w:before="0" w:after="150" w:line="290" w:lineRule="auto"/>
      </w:pPr>
      <w:r>
        <w:rPr>
          <w:color w:val="333333"/>
        </w:rPr>
        <w:t xml:space="preserve">9.4.3. Обслуживать пользователя, получившего Систему от другого пользователя без договора на передачу Системы, при этом не имеющего других документов, подтверждающих передачу и заверенных прежним пользователем.</w:t>
      </w:r>
    </w:p>
    <w:p>
      <w:pPr>
        <w:spacing w:before="0" w:after="150" w:line="290" w:lineRule="auto"/>
      </w:pPr>
      <w:r>
        <w:rPr>
          <w:color w:val="333333"/>
        </w:rPr>
        <w:t xml:space="preserve">9.4.4. Использовать дистрибутив пользователя, отказавшегося от информационного обслуживания, для формирования Системы другому пользователю.</w:t>
      </w:r>
    </w:p>
    <w:p>
      <w:pPr>
        <w:spacing w:before="0" w:after="150" w:line="290" w:lineRule="auto"/>
      </w:pPr>
      <w:r>
        <w:rPr>
          <w:color w:val="333333"/>
        </w:rPr>
        <w:t xml:space="preserve">9.5. Ответственность.</w:t>
      </w:r>
    </w:p>
    <w:p>
      <w:pPr>
        <w:spacing w:before="0" w:after="150" w:line="290" w:lineRule="auto"/>
      </w:pPr>
      <w:r>
        <w:rPr>
          <w:color w:val="333333"/>
        </w:rPr>
        <w:t xml:space="preserve">9.5.1. В случае, если Дистрибьютор нарушит какой-либо из п.п. 9.1 - 9.3.2, Дистрибьютор обязан устранить соответствующие нарушения в десятидневный срок после получения Уведомления, а также в течение ________ дней после получения претензии от Организации выплатит штраф в размере до ________ минимальных заработных плат, если Организация потребует этого.</w:t>
      </w:r>
    </w:p>
    <w:p>
      <w:pPr>
        <w:spacing w:before="0" w:after="150" w:line="290" w:lineRule="auto"/>
      </w:pPr>
      <w:r>
        <w:rPr>
          <w:color w:val="333333"/>
        </w:rPr>
        <w:t xml:space="preserve">9.5.2. В случае, если Дистрибьютор нарушит п.п. 9.4.1 - 9.4.4 настоящего Договора либо повторно нарушит какой-либо из п.п. 9.1 - 9.3.2, Дистрибьютор обязан в течение ________ дней после получения претензии от Организации выплатить штраф в размере до ________ минимальных заработных плат, если Организация этого потребует, кроме того, Организация будет вправе досрочно расторгнуть настоящий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ОТЧЕТНОСТЬ</w:t>
      </w:r>
    </w:p>
    <w:p>
      <w:pPr>
        <w:spacing w:before="0" w:after="150" w:line="290" w:lineRule="auto"/>
      </w:pPr>
      <w:r>
        <w:rPr>
          <w:color w:val="333333"/>
        </w:rPr>
        <w:t xml:space="preserve">10.1. После осуществления поставки Системы и подписания Акта сдачи-приемки с пользователем в соответствии с п.9.1.4 настоящего Договора Дистрибьютор обязан включить данные о пользователе в отчетность и закрепить за ним уникальный номер дистрибутива.</w:t>
      </w:r>
    </w:p>
    <w:p>
      <w:pPr>
        <w:spacing w:before="0" w:after="150" w:line="290" w:lineRule="auto"/>
      </w:pPr>
      <w:r>
        <w:rPr>
          <w:color w:val="333333"/>
        </w:rPr>
        <w:t xml:space="preserve">10.2. В случае, если пользователь передает Систему третьему лицу, Дистрибьютор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10.2.1. Отразить в отчетности, данные о новом пользователе под уникальным номером дистрибутива, ранее принадлежавшего другому пользователю.</w:t>
      </w:r>
    </w:p>
    <w:p>
      <w:pPr>
        <w:spacing w:before="0" w:after="150" w:line="290" w:lineRule="auto"/>
      </w:pPr>
      <w:r>
        <w:rPr>
          <w:color w:val="333333"/>
        </w:rPr>
        <w:t xml:space="preserve">10.2.2. Выслать в адрес Организации с очередной отчетностью, в соответствии с п.10.5.1 настоящего Договора, копии документов, подтверждающих передачу Системы, а именно: либо копию Договора на передачу, либо копию Акта сдачи-приемки, либо копии Счета и Платежного поручения с печатью банка.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случае, если пользователь другого Регионального Центра переходит с разрешения Организации на информационное обслуживание к Дистрибьютору, последний обязан отразить данные о новом пользователе в отчетности под уникальным номером Системы, принадлежащей пользователю.</w:t>
      </w:r>
    </w:p>
    <w:p>
      <w:pPr>
        <w:spacing w:before="0" w:after="150" w:line="290" w:lineRule="auto"/>
      </w:pPr>
      <w:r>
        <w:rPr>
          <w:color w:val="333333"/>
        </w:rPr>
        <w:t xml:space="preserve">10.4. В случае, если пользователь Дистрибьютора переходит с разрешения Организации на обслуживание в другой Региональный Центр, Дистрибьютор обязан исключить из отчетности данные об этом пользователе.</w:t>
      </w:r>
    </w:p>
    <w:p>
      <w:pPr>
        <w:spacing w:before="0" w:after="150" w:line="290" w:lineRule="auto"/>
      </w:pPr>
      <w:r>
        <w:rPr>
          <w:color w:val="333333"/>
        </w:rPr>
        <w:t xml:space="preserve">10.5. Дистрибьютор обязан предоставлять отчетность по пользователям Дистрибьютора.</w:t>
      </w:r>
    </w:p>
    <w:p>
      <w:pPr>
        <w:spacing w:before="0" w:after="150" w:line="290" w:lineRule="auto"/>
      </w:pPr>
      <w:r>
        <w:rPr>
          <w:color w:val="333333"/>
        </w:rPr>
        <w:t xml:space="preserve">10.5.1. Дистрибьютор обязан без дополнительного требования Организации обеспечить получение Организацией до ________________________ отчетности по пользователям, включающей списки пользователей, содержащие данные обо всех пользователях, Акты сдачи-приемки которых (Договора об информационном обслуживании для пользователей, перешедших на обслуживание из других Региональных Центров либо приобретших Систему у пользователей Дистрибьютора) датированы соответственно периодами 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10.5.2. Дистрибьютор обязан по Требованию Организации предоставить в срок, указанный в Требовании, отчетность в соответствии с п.п. 10.5.3, 10.5.4 настоящего Договора по всем пользователям, которым Система поставлялась Дистрибьютором либо которые ставились на обслуживание Дистрибьютора в течение срока действия предыдущих Дистрибьюторских соглашений, если таковые имели место, а также в течение срока действия настоящего Договора до дня, указанного в Требовании.</w:t>
      </w:r>
    </w:p>
    <w:p>
      <w:pPr>
        <w:spacing w:before="0" w:after="150" w:line="290" w:lineRule="auto"/>
      </w:pPr>
      <w:r>
        <w:rPr>
          <w:color w:val="333333"/>
        </w:rPr>
        <w:t xml:space="preserve">10.5.3. Списки пользователей должны предоставляться по каждой Системе отдельно. Списки пользователей должны содержать следующие данные: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номер регистрационной карты (листа) и дистрибутива Системы;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название организации;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основной вид деятельности;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почтовый адрес организации;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контактный телефон пользователя;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продажи Системы (дата заключения договора или оплаты поставки);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признак обслуживания (обслуживается ли пользователь на момент высылки отчетности).</w:t>
      </w:r>
    </w:p>
    <w:p>
      <w:pPr>
        <w:spacing w:before="0" w:after="150" w:line="290" w:lineRule="auto"/>
      </w:pPr>
      <w:r>
        <w:rPr>
          <w:color w:val="333333"/>
        </w:rPr>
        <w:t xml:space="preserve">10.5.4. Списки должны быть посланы в Организацию по почте или фельдъегерской связью либо переданы лично. Списки должны быть заверены подписью руководителя организации и печатью. Документы не могут быть присланы по электронной почте, по факсу, а равно и любым другим способом, кроме перечисленных выше.</w:t>
      </w:r>
    </w:p>
    <w:p>
      <w:pPr>
        <w:spacing w:before="0" w:after="150" w:line="290" w:lineRule="auto"/>
      </w:pPr>
      <w:r>
        <w:rPr>
          <w:color w:val="333333"/>
        </w:rPr>
        <w:t xml:space="preserve">10.5.5. В случае неполучения в соответствии с п.п. 10.1 - 10.5.4 настоящего Договора отчетности по пользователям, либо получения неполной информации, либо при обнаружении факта несоответствия действительности части информации, отраженной в отчетности, либо в случае неверного оформления отчетности, Организация с уведомлением о вручении в адрес Дистрибьютора соответствующую претензию. Дистрибьютор обязан по требованию Организации устранить отмеченные недостатки и повторно выслать отчетность в адрес Организации с уведомлением о вручении в течение ________ дней после получения претензии либо передать исправленную отчетность в Организацию под роспись в тот же срок.</w:t>
      </w:r>
    </w:p>
    <w:p>
      <w:pPr>
        <w:spacing w:before="0" w:after="150" w:line="290" w:lineRule="auto"/>
      </w:pPr>
      <w:r>
        <w:rPr>
          <w:color w:val="333333"/>
        </w:rPr>
        <w:t xml:space="preserve">10.5.6. В случае, если Дистрибьютор нарушит п.10.5.5 настоящего Договора, то в течение ________ дней после получения претензии от Организации выплатит штраф в размере до ________ минимальных размеров оплаты труда. Кроме того, Организация вправе прекратить отгрузку дистрибутивов и оказание услуг до полного устранения недостатков. В случае, если претензия вернется в Организацию с уведомлением «Адресат выбыл» или «За отказом от получения», либо в случае, если исправленная отчетность не поступит в Организацию в течение ________ дней после почтового подтверждения получения претензии Дистрибьютором, то Организация вправе прекратить отгрузку дистрибутивов и оказание услуг по настоящему Договору до выяснения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10.5.7. В случае, если в течение ________________________ нарушения повторяются и Дистрибьютор повторно нарушит п.10.5.5 настоящего Договора, то в течение ________ дней после получения претензии от Организации Дистрибьютор выплатит штраф до ________ минимальных размеров оплаты труда, если Организация потребует этого. Кроме того, при повторных нарушениях п.п. 10.1 - 10.5.5 настоящего Договора Организация вправе досрочно 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10.6. Дистрибьютор обязан без дополнительного требования Организации предоставлять следующую информацию:</w:t>
      </w:r>
    </w:p>
    <w:p>
      <w:pPr>
        <w:spacing w:before="0" w:after="150" w:line="290" w:lineRule="auto"/>
      </w:pPr>
      <w:r>
        <w:rPr>
          <w:color w:val="333333"/>
        </w:rPr>
        <w:t xml:space="preserve">10.6.1. Прейскурантные цены Дистрибьютора ежемесячно до ________ числа следующего месяца, которые содержат следующие сведения: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поставка Систем: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обслуживание за месяц (полный еженедельный набор информационных услуг с услугами курьера за месяц): ________________________________________________;</w:t>
      </w:r>
    </w:p>
    <w:p>
      <w:r>
        <w:rPr>
          <w:color w:val="333333"/>
        </w:rPr>
        <w:t xml:space="preserve">При этом необходимо соблюдать порядок следования вышеперечисленных позиций, а также указывать, что цены приведены с учетом или без учета налогов.</w:t>
      </w:r>
    </w:p>
    <w:p>
      <w:pPr>
        <w:spacing w:before="0" w:after="150" w:line="290" w:lineRule="auto"/>
      </w:pPr>
      <w:r>
        <w:rPr>
          <w:color w:val="333333"/>
        </w:rPr>
        <w:t xml:space="preserve">10.6.2. Замечания и предложения пользователей по мере поступления.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10.7. Дистрибьютор обязан по запросу Организации предоставить копии всех документов, определяющих ценовую политику Дистрибьютора, а также копии договоров, актов и всех платежных документов, относящихся к конкретным пользователям, указанным Организацией, для подтверждения точности соблюдения условий настоящего Договора, в том числе в областях ценовой политики, поставки Системы пользователю и дальнейшего обслуживания, территориальных ограничений и прочих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10.7.1. Организация высылает Дистрибьютору запрос на предоставление документов, относящихся к конкретным пользователям, а также официального прейскуранта Дистрибьютора по почте с уведомлением о вручении.</w:t>
      </w:r>
    </w:p>
    <w:p>
      <w:pPr>
        <w:spacing w:before="0" w:after="150" w:line="290" w:lineRule="auto"/>
      </w:pPr>
      <w:r>
        <w:rPr>
          <w:color w:val="333333"/>
        </w:rPr>
        <w:t xml:space="preserve">10.7.2. Дистрибьютор обязан выслать в Организацию письмом с уведомлением о вручении либо передать под роспись: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прейскуранты Дистрибьютора на период, указанный в запросе;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договоров с указанными пользователями;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актов сдачи-приемки Системы с указанными пользователями;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счетов (актов взаиморасчетов) с указанными пользователями;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платежных поручений, по которым указанными пользователями осуществлялись платежи за поставку Систем и/или оказание услуг;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другие документы, перечисленные в запросе.</w:t>
      </w:r>
    </w:p>
    <w:p>
      <w:r>
        <w:rPr>
          <w:color w:val="333333"/>
        </w:rPr>
        <w:t xml:space="preserve">Срок выполнения запроса после его получения - ________ дней, если документы запрашиваются по ________ пользователям, и ________ дней, если документы запрашиваются по ________ или большему количеству пользователей.</w:t>
      </w:r>
    </w:p>
    <w:p>
      <w:pPr>
        <w:spacing w:before="0" w:after="150" w:line="290" w:lineRule="auto"/>
      </w:pPr>
      <w:r>
        <w:rPr>
          <w:color w:val="333333"/>
        </w:rPr>
        <w:t xml:space="preserve">10.7.3. В случае невыполнения п.10.7.2 настоящего Договора Дистрибьютор в течение ________ дней после получения претензии от Организации выплатит штраф в размере ________ минимальных размеров оплаты труда. Кроме того, Организация будет вправе прекратить отгрузку дистрибутивов и оказание информационных услуг до получения всех запрашиваемых документов. В случае, если почтовое отправление вернется в Организацию с уведомлением «Адресат выбыл» или «За отказом от получения», Организация вправе прекратить отгрузку дистрибутивов и оказание информационных услуг до выяснения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10.7.4. В случае, если Организация не получит документов, запрашиваемых согласно п.10.7.2 настоящего Договора, в течение ________ дней после почтового подтверждения получения запроса Дистрибьютором, то это будет трактоваться, как факт нарушения настоящего Договора в тех частях, для проверки выполнения которых направлялся запрос.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ЗАЩИТА АВТОРСКИХ ПРАВ</w:t>
      </w:r>
    </w:p>
    <w:p>
      <w:pPr>
        <w:spacing w:before="0" w:after="150" w:line="290" w:lineRule="auto"/>
      </w:pPr>
      <w:r>
        <w:rPr>
          <w:color w:val="333333"/>
        </w:rPr>
        <w:t xml:space="preserve">11.1. Все исключительные имущественные права на Программные Продукты ________________________ и исключительное право на использование товарных знаков принадлежат Организации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11.2. Организация использует указанные в п.11.1 настоящего Договора объекты в хозяйственном обороте на основании Лицензионных договоров и договоров передачи неисключительных имущественных прав с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11.3. В соответствии с вышеизложенным в п.п. 11.1 и 11.2 настоящего Договора Дистрибьютор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11.3.1. Информировать покупателей об авторских правах ________________________ на приобретаемые продукты.</w:t>
      </w:r>
    </w:p>
    <w:p>
      <w:pPr>
        <w:spacing w:before="0" w:after="150" w:line="290" w:lineRule="auto"/>
      </w:pPr>
      <w:r>
        <w:rPr>
          <w:color w:val="333333"/>
        </w:rPr>
        <w:t xml:space="preserve">11.3.2. Уведомлять Организацию при выявлении случаев нелегального использования Системы третьими лицами на территории А.</w:t>
      </w:r>
    </w:p>
    <w:p>
      <w:pPr>
        <w:spacing w:before="0" w:after="150" w:line="290" w:lineRule="auto"/>
      </w:pPr>
      <w:r>
        <w:rPr>
          <w:color w:val="333333"/>
        </w:rPr>
        <w:t xml:space="preserve">11.3.3. Использовать объекты авторского права в хозяйственном обороте только с письменного разрешения Организации. Дистрибьютор вправе использовать торговую марку Организации без письменного разрешения исключительно в целях рекламы Систем и услуг, упомянутых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11.4. Дистрибьютор не вправе без письменного разрешения Организации распространять информацию, передаваемую по настоящему Договору и/или использовать любые составляющие Систем, в том числе: ________________________________________________ и т.п. каким-либо способом, кроме прямо перечисленных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11.5. Дистрибьютор вправе без дополнительного согласования с Организацией в целях рекламы Систем: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11.6. В случае нарушения условий настоящего раздела или других условий, установленных законами «О правовой охране программ для ЭВМ и баз данных», «Об авторском праве и смежных правах» и «О товарных знаках, знаках обслуживания и наименованиях мест происхождения товаров», Дистрибьютор в течение ________ дней после получения претензии от Организации выплатит штраф в размере до ________ минимальных размеров оплаты труда, если Организация потребует этого. Кроме того, Организация будет вправе досрочно расторгнуть настоящий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12.1. Стороны гарантируют сохранение конфиденциальности документации, информации, знаний и опыта, полученных друг от друга.</w:t>
      </w:r>
    </w:p>
    <w:p>
      <w:pPr>
        <w:spacing w:before="0" w:after="150" w:line="290" w:lineRule="auto"/>
      </w:pPr>
      <w:r>
        <w:rPr>
          <w:color w:val="333333"/>
        </w:rPr>
        <w:t xml:space="preserve">12.2. Стороны примут все необходимые меры для того, чтобы предотвратить полное или частичное разглашение документации, информации, в частности переписки с грифом «Для служебного пользования», или ознакомление с ними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12.3. С переданной документацией и информацией будут ознакомлены только те лица из персонала Сторон, которые непосредственно используют ее в своей работе.</w:t>
      </w:r>
    </w:p>
    <w:p>
      <w:pPr>
        <w:spacing w:before="0" w:after="150" w:line="290" w:lineRule="auto"/>
      </w:pPr>
      <w:r>
        <w:rPr>
          <w:color w:val="333333"/>
        </w:rPr>
        <w:t xml:space="preserve">12.4.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13.1. Организация не несет ответственности за проблемы или убытки, которые могут возникнуть у покупателей в результате неквалифицированных действий Дистрибьютора при поставке Системы и ее техническом обслуживании.</w:t>
      </w:r>
    </w:p>
    <w:p>
      <w:pPr>
        <w:spacing w:before="0" w:after="150" w:line="290" w:lineRule="auto"/>
      </w:pPr>
      <w:r>
        <w:rPr>
          <w:color w:val="333333"/>
        </w:rPr>
        <w:t xml:space="preserve">13.2. Организация не несет ответственности по обязательствам Дистрибьютора перед третьими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13.3. За невыполнение или ненадлежащее выполнение обязательств по настоящему Договору Организация и Дистрибьютор несут имущественную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13.4. В случае нарушения Организацией условий настоящего Договора, а также при возникновении у пользователя Дистрибьютора других обоснованных претензий по достоверности поставляемой информации и работе программных средств, Организация обязана возместить прямые убытки Дистрибьютора, связанные с выполнением им обязательств перед пользователем, в пределах стоимости дистрибутива Системы по прейскуранту Организации, действовавшему на день оплаты Системы пользователем, в ________________________ срок после получения от Дистрибьютора следующих документов: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претензионного письма Дистрибьютора;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претензионного письма пользователя;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Договора с пользователем, предъявившим претензию;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платежного поручения, подтверждающего оплату стоимости Системы пользователем.</w:t>
      </w:r>
    </w:p>
    <w:p>
      <w:pPr>
        <w:spacing w:before="0" w:after="150" w:line="290" w:lineRule="auto"/>
      </w:pPr>
      <w:r>
        <w:rPr>
          <w:color w:val="333333"/>
        </w:rPr>
        <w:t xml:space="preserve">13.5. Контрагент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которые Сторона не могла предвидеть и предотвратить разумными мерами. К таким обстоятельствам непреодолимой силы относятся: наводнения, пожар, землетрясение, иные явления природы, а также военные действия, уличные беспорядки, забастовки, акты государственных или муниципальных органов и любые другие обстоятельства вне разумного контроля сторон, влияющие на непосредственное выполнение условий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СРОК ДЕЙСТВИЯ И УСЛОВИЯ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14.1. Настоящий Договор составлен в двух экземплярах. Договор вступает в силу с момента подписания и действует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14.2. Настоящий Договор может быть продлен после окончания срока действия при обоюдном согласии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14.3. В случае нарушения одной из сторон каких-либо обязательств по данному Договору, контрагент должен информировать виновную сторону о нарушении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14.4. В случае срывов поставок информации или дистрибутивов Системы со стороны Организации, либо при невыполнении обязательств в части информационного обслуживания, территориальных нарушениях, выявлении случаев нелегального использования Системы, нарушениях сроков или размеров оплаты, нарушениях в части соблюдения авторских прав, условий конфиденциальности, нарушениях в сроках или объеме предоставления отчетности по пользователям со стороны Дистрибьютора, а также в случае предоставления Дистрибьютором отчетности, не соответствующей действительности, контрагент вправе расторгнуть настоящий Договор досрочно, уведомив за ________ дней виновную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14.5. По истечении срока действия настоящего Договора или при досрочном его расторжении положения настоящего Договора применяются до тех пор, пока Стороны не выполнят все обязательства, возникшие в период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14.6. С момента подписания настоящего Договора утрачивают силу все предыдущие соглашения и договоренности Сторон, касающиеся предмета данного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15.1. Организация может в одностороннем порядке передать права и обязанности (полностью или частично) по настоящему Договору ________________________, о чем обязуется письменно уведомить Дистрибьютора не позднее, чем за ________ дней до момента передачи прав и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15.2. С момента подписания настоящего Договора все права, обязанности и любые другие взаимоотношения между Сторонами, возникшие в результате исполнения предыдущего Дистрибьюторского соглашения, если таковое имело место, исполняются в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15.3. Все споры, которые Стороны не смогли разрешить путем переговоров, подлежат рассмотрению в Арбитражном суде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15.4. Во всех случаях указания каких-либо сроков по настоящему Договору под днями понимаются официальные рабочие дни, под месяцами – полные календарные месяцы.</w:t>
      </w:r>
    </w:p>
    <w:p>
      <w:pPr>
        <w:spacing w:before="0" w:after="150" w:line="290" w:lineRule="auto"/>
      </w:pPr>
      <w:r>
        <w:rPr>
          <w:color w:val="333333"/>
        </w:rPr>
        <w:t xml:space="preserve">15.5. В случае,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данной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15.6. Организация имеет право заключать аналогичные договора с третьими лицами, относительно территории А, о чем обязуется информировать Дистрибьютора.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Организация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Дистрибьютор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Организация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Дистрибьютор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http://dbsd.ru/contracts/services-contract/283.html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2016-03-03T18:34:21+03:00</dcterms:created>
  <dcterms:modified xsi:type="dcterms:W3CDTF">2016-03-03T18:34:21+03:00</dcterms:modified>
  <dc:title/>
  <dc:description/>
  <dc:subject/>
  <cp:keywords/>
  <cp:category/>
</cp:coreProperties>
</file>