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транспортного средства с экипажем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Арендодатель предоставляет Арендатору ________________________, именуемы в дальнейшем «Транспорт», во временное владение и пользование за плату, а также оказывает Арендатору своими силами услуги по управлению транспортом и по его технической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заключен сроком до «___» _____________ 2016.</w:t>
      </w:r>
    </w:p>
    <w:p>
      <w:pPr>
        <w:spacing w:before="0" w:after="150" w:line="290" w:lineRule="auto"/>
      </w:pPr>
      <w:r>
        <w:rPr>
          <w:color w:val="333333"/>
        </w:rPr>
        <w:t xml:space="preserve">1.3. Размер арендной платы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Арендная плата вносится в следующие сроки 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Транспорт арендуется в целях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Транспорт предоставляется Арендатору не позднее «___» _____________ 2016.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всего срока действия настоящего договора поддерживать надлежащее состояние сданного в аренду транспорта, включая осуществление текущего и капитального ремонта и предоставление необходимых принадлежностей;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Арендатору услуги по управлению и технической эксплуатации транспорта с обеспечением его нормальной и безопасной эксплуатации в соответствии с целями аренды, указанными в п. 1.5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соответствие состава экипажа и его квалификации требованиям обычной практики эксплуатации транспорта данного вида и условиям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 по оплате услуг членов экипажа, а также расходы на их содержание;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транспорт и ответственность за ущерб, который может быть причинен им или в связи с его эксплуатацией.</w:t>
      </w:r>
    </w:p>
    <w:p>
      <w:r>
        <w:rPr>
          <w:color w:val="333333"/>
        </w:rPr>
        <w:t xml:space="preserve"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расходы, возникающие в связи с коммерческой эксплуатацией транспорта, в том числе расходы на оплату топлива;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расходы, на другие расходуемые в процессе эксплуатации транспорта материалы, а также на оплату сборов.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Арендатор вправе без согласия Арендодателя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рамках осуществления коммерческой эксплуатации арендованного транспорта от своего имени заключать с третьими лицами договоры перевозки и иные договоры, если они не противоречат целям использования транспорта, указанным в п. 1.5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сдавать транспорт в субаренду.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гибели или повреждения арендованного транспорта Арендатор обязан возместить Арендодателю причиненные убытки, если последний докажет, что гибель или повреждение транспорта произошли по обстоятельствам, за которые Арендатор отвечает в соответствии с законом или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Ответственность за вред, причиненный третьим лицам арендованным транспортом,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Дополнительные условия настоящего договора: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Во всем ином, не урегулированном в настоящем договоре, будут применяться нормы, установленные ГК РФ, а также транспортными уставами и кодексами.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Настоящий договор вступает в силу с момента его заключения,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http://dbsd.ru/contracts/lease-contract/33.html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2016-03-03T18:37:58+03:00</dcterms:created>
  <dcterms:modified xsi:type="dcterms:W3CDTF">2016-03-03T18:37:58+03:00</dcterms:modified>
  <dc:title/>
  <dc:description/>
  <dc:subject/>
  <cp:keywords/>
  <cp:category/>
</cp:coreProperties>
</file>