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ХРАНЕНИЯ</w:t>
      </w:r>
    </w:p>
    <w:p>
      <w:pPr>
        <w:jc w:val="center"/>
        <w:spacing w:before="0" w:after="0" w:line="340" w:lineRule="auto"/>
      </w:pPr>
      <w:r>
        <w:rPr>
          <w:color w:val="333333"/>
          <w:sz w:val="18"/>
          <w:szCs w:val="18"/>
          <w:b/>
        </w:rPr>
        <w:t xml:space="preserve">безвозмездный; хранение до востребования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Хранитель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Поклажедатель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 </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Хранитель обязуется хранить вещь, переданную ему Поклажедателем, и возвратить эту вещь в сохранности.</w:t>
      </w:r>
    </w:p>
    <w:p>
      <w:pPr>
        <w:spacing w:before="0" w:after="150" w:line="290" w:lineRule="auto"/>
      </w:pPr>
      <w:r>
        <w:rPr>
          <w:color w:val="333333"/>
        </w:rPr>
        <w:t xml:space="preserve">1.2. Поклажедатель передает на хранение по настоящему Договору следующую вещь: ________________________________________________ (далее – «Вещь»).</w:t>
      </w:r>
    </w:p>
    <w:p>
      <w:pPr>
        <w:spacing w:before="0" w:after="150" w:line="290" w:lineRule="auto"/>
      </w:pPr>
      <w:r>
        <w:rPr>
          <w:color w:val="333333"/>
        </w:rPr>
        <w:t xml:space="preserve">1.3. При передаче Вещи Поклажедателем на хранение Хранителю Стороны подписывают акт приема-передачи Вещи на хранение.</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w:t>
      </w:r>
      <w:r>
        <w:rPr>
          <w:color w:val="333333"/>
          <w:b/>
        </w:rPr>
        <w:t xml:space="preserve">Хранитель обязуется</w:t>
      </w:r>
      <w:r>
        <w:rPr>
          <w:color w:val="333333"/>
        </w:rPr>
        <w:t xml:space="preserve">:</w:t>
      </w:r>
    </w:p>
    <w:p>
      <w:pPr>
        <w:spacing w:before="0" w:after="150" w:line="290" w:lineRule="auto"/>
      </w:pPr>
      <w:r>
        <w:rPr>
          <w:color w:val="333333"/>
        </w:rPr>
        <w:t xml:space="preserve">2.1.1. Хранить Вещь до востребования Вещи Поклажедателем.</w:t>
      </w:r>
    </w:p>
    <w:p>
      <w:pPr>
        <w:spacing w:before="0" w:after="150" w:line="290" w:lineRule="auto"/>
      </w:pPr>
      <w:r>
        <w:rPr>
          <w:color w:val="333333"/>
        </w:rPr>
        <w:t xml:space="preserve">2.1.2. Заботиться о принятой на хранение Вещи не менее чем о своих вещах.</w:t>
      </w:r>
    </w:p>
    <w:p>
      <w:pPr>
        <w:spacing w:before="0" w:after="150" w:line="290" w:lineRule="auto"/>
      </w:pPr>
      <w:r>
        <w:rPr>
          <w:color w:val="333333"/>
        </w:rPr>
        <w:t xml:space="preserve">2.1.3. Принять для сохранности переданной ему Вещи меры, обязательность которых предусмотрена законом, иными правовыми актами (противопожарные, санитарные, охранные и т.п.).</w:t>
      </w:r>
    </w:p>
    <w:p>
      <w:pPr>
        <w:spacing w:before="0" w:after="150" w:line="290" w:lineRule="auto"/>
      </w:pPr>
      <w:r>
        <w:rPr>
          <w:color w:val="333333"/>
        </w:rPr>
        <w:t xml:space="preserve">2.1.4. Принять для сохранности Вещи также меры, соответствующие существу настоящего Договора, в том числе свойствам переданной на хранение Вещи.</w:t>
      </w:r>
    </w:p>
    <w:p>
      <w:pPr>
        <w:spacing w:before="0" w:after="150" w:line="290" w:lineRule="auto"/>
      </w:pPr>
      <w:r>
        <w:rPr>
          <w:color w:val="333333"/>
        </w:rPr>
        <w:t xml:space="preserve">2.1.5. Без согласия Поклажедателя не использовать переданную на хранение Вещь, а равно не предоставлять возможность пользования ею третьим лицам, за исключением случаев, когда пользование хранимой Вещью необходимо для обеспечения ее сохранности и не противоречит настоящему Договору.</w:t>
      </w:r>
    </w:p>
    <w:p>
      <w:pPr>
        <w:spacing w:before="0" w:after="150" w:line="290" w:lineRule="auto"/>
      </w:pPr>
      <w:r>
        <w:rPr>
          <w:color w:val="333333"/>
        </w:rPr>
        <w:t xml:space="preserve">2.1.6. Незамедлительно уведомить Поклажедателя о необходимости изменений условий хранения Вещи, предусмотренных настоящим Договором, и дождаться его ответа.</w:t>
      </w:r>
    </w:p>
    <w:p>
      <w:pPr>
        <w:spacing w:before="0" w:after="150" w:line="290" w:lineRule="auto"/>
      </w:pPr>
      <w:r>
        <w:rPr>
          <w:color w:val="333333"/>
        </w:rPr>
        <w:t xml:space="preserve">2.1.7. Без согласия Поклажедателя не передавать Вещь на хранение третьему лицу, за исключением случаев, когда он вынужден к этому силой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При передаче Вещи на хранение третьему лицу условия настоящего Договора сохраняют силу, и Хранитель отвечает за действия третьего лица, которому он передал Вещь на хранение, как за свои собственные.</w:t>
      </w:r>
    </w:p>
    <w:p>
      <w:pPr>
        <w:spacing w:before="0" w:after="150" w:line="290" w:lineRule="auto"/>
      </w:pPr>
      <w:r>
        <w:rPr>
          <w:color w:val="333333"/>
        </w:rPr>
        <w:t xml:space="preserve">2.1.8. Возвратить Поклажедателю ту самую Вещь, которая была передана на хранение.Вещь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pPr>
        <w:spacing w:before="0" w:after="150" w:line="290" w:lineRule="auto"/>
      </w:pPr>
      <w:r>
        <w:rPr>
          <w:color w:val="333333"/>
        </w:rPr>
        <w:t xml:space="preserve">2.2. </w:t>
      </w:r>
      <w:r>
        <w:rPr>
          <w:color w:val="333333"/>
          <w:b/>
        </w:rPr>
        <w:t xml:space="preserve">Поклажедатель обязуется</w:t>
      </w:r>
      <w:r>
        <w:rPr>
          <w:color w:val="333333"/>
        </w:rPr>
        <w:t xml:space="preserve">:</w:t>
      </w:r>
    </w:p>
    <w:p>
      <w:pPr>
        <w:spacing w:before="0" w:after="150" w:line="290" w:lineRule="auto"/>
      </w:pPr>
      <w:r>
        <w:rPr>
          <w:color w:val="333333"/>
        </w:rPr>
        <w:t xml:space="preserve">2.2.1. При получении уведомления от Хранителя о необходимости изменения условий хранения Вещи (п.2.1.6 настоящего Договора) направить соответствующий ответ Хранителю в течение ________ дней с даты получения указанного уведомления.</w:t>
      </w:r>
    </w:p>
    <w:p>
      <w:pPr>
        <w:spacing w:before="0" w:after="150" w:line="290" w:lineRule="auto"/>
      </w:pPr>
      <w:r>
        <w:rPr>
          <w:color w:val="333333"/>
        </w:rPr>
        <w:t xml:space="preserve">2.2.2. Возместить Хранителю расходы на хранение в размере и порядке, установленные разделом 3 настоящего Договора.</w:t>
      </w:r>
    </w:p>
    <w:p>
      <w:pPr>
        <w:spacing w:before="0" w:after="150" w:line="290" w:lineRule="auto"/>
      </w:pPr>
      <w:r>
        <w:rPr>
          <w:color w:val="333333"/>
        </w:rPr>
        <w:t xml:space="preserve">2.2.3. По окончании хранения взять Вещь обратно в соответствии с положениями раздела 4 настоящего Договора.</w:t>
      </w:r>
    </w:p>
    <w:p>
      <w:pPr>
        <w:spacing w:before="0" w:after="150" w:line="290" w:lineRule="auto"/>
      </w:pPr>
      <w:r>
        <w:rPr>
          <w:color w:val="333333"/>
        </w:rPr>
        <w:t xml:space="preserve">2.3. </w:t>
      </w:r>
      <w:r>
        <w:rPr>
          <w:color w:val="333333"/>
          <w:b/>
        </w:rPr>
        <w:t xml:space="preserve">Хранитель вправе</w:t>
      </w:r>
      <w:r>
        <w:rPr>
          <w:color w:val="333333"/>
        </w:rPr>
        <w:t xml:space="preserve">:</w:t>
      </w:r>
    </w:p>
    <w:p>
      <w:pPr>
        <w:spacing w:before="0" w:after="150" w:line="290" w:lineRule="auto"/>
      </w:pPr>
      <w:r>
        <w:rPr>
          <w:color w:val="333333"/>
        </w:rPr>
        <w:t xml:space="preserve">2.3.1. Изменить способ, место и иные условия хранения Вещи, не дожидаясь ответа Поклажедателя, если изменение условий хранения Вещи необходимо для устранения опасности утраты, недостачи или повреждения Вещи.</w:t>
      </w:r>
    </w:p>
    <w:p>
      <w:pPr>
        <w:spacing w:before="0" w:after="150" w:line="290" w:lineRule="auto"/>
      </w:pPr>
      <w:r>
        <w:rPr>
          <w:color w:val="333333"/>
        </w:rPr>
        <w:t xml:space="preserve">2.3.2.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pPr>
        <w:jc w:val="center"/>
        <w:spacing w:before="500" w:after="150"/>
      </w:pPr>
      <w:r>
        <w:rPr>
          <w:color w:val="333333"/>
          <w:sz w:val="24"/>
          <w:szCs w:val="24"/>
          <w:b/>
        </w:rPr>
        <w:t xml:space="preserve">3. РАСХОДЫ НА ХРАНЕНИЕ</w:t>
      </w:r>
    </w:p>
    <w:p>
      <w:pPr>
        <w:spacing w:before="0" w:after="150" w:line="290" w:lineRule="auto"/>
      </w:pPr>
      <w:r>
        <w:rPr>
          <w:color w:val="333333"/>
        </w:rPr>
        <w:t xml:space="preserve">3.1. Настоящий Договор является безвозмездным.</w:t>
      </w:r>
    </w:p>
    <w:p>
      <w:pPr>
        <w:spacing w:before="0" w:after="150" w:line="290" w:lineRule="auto"/>
      </w:pPr>
      <w:r>
        <w:rPr>
          <w:color w:val="333333"/>
        </w:rPr>
        <w:t xml:space="preserve">3.2. Поклажедатель обязан возместить Хранителю произведенные им необходимые расходы на хранение Вещи.</w:t>
      </w:r>
    </w:p>
    <w:p>
      <w:pPr>
        <w:spacing w:before="0" w:after="150" w:line="290" w:lineRule="auto"/>
      </w:pPr>
      <w:r>
        <w:rPr>
          <w:color w:val="333333"/>
        </w:rPr>
        <w:t xml:space="preserve">3.3. Расходы на хранение Вещи, которые превышают обычные расходы такого рода и которые Стороны не могли предвидеть при заключении настоящего Договора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w:t>
      </w:r>
    </w:p>
    <w:p>
      <w:pPr>
        <w:spacing w:before="0" w:after="150" w:line="290" w:lineRule="auto"/>
      </w:pPr>
      <w:r>
        <w:rPr>
          <w:color w:val="333333"/>
        </w:rPr>
        <w:t xml:space="preserve">3.4.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 Если Хранитель произвел чрезвычайные расходы на хранение, не получив предварительного согласия от Поклажедателя, хотя по обстоятельствам дела это было возможно, и Поклажедатель впоследствии их не одобрил,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pPr>
        <w:jc w:val="center"/>
        <w:spacing w:before="500" w:after="150"/>
      </w:pPr>
      <w:r>
        <w:rPr>
          <w:color w:val="333333"/>
          <w:sz w:val="24"/>
          <w:szCs w:val="24"/>
          <w:b/>
        </w:rPr>
        <w:t xml:space="preserve">4. ОБЯЗАННОСТЬ ПОКЛАЖЕДАТЕЛЯ ВЗЯТЬ ВЕЩЬ ОБРАТНО</w:t>
      </w:r>
    </w:p>
    <w:p>
      <w:pPr>
        <w:spacing w:before="0" w:after="150" w:line="290" w:lineRule="auto"/>
      </w:pPr>
      <w:r>
        <w:rPr>
          <w:color w:val="333333"/>
        </w:rPr>
        <w:t xml:space="preserve">4.1. Хранитель вправе по истечении обычного при данных обстоятельствах срока хранения Вещи потребовать от Поклажедателя взять Вещь обратно, предоставив ему для этого разумный срок. По истечении срока, предоставленного Хранителем для обратного получения Вещи, Поклажедатель обязан немедленно забрать переданную на хранение Вещь.</w:t>
      </w:r>
    </w:p>
    <w:p>
      <w:pPr>
        <w:spacing w:before="0" w:after="150" w:line="290" w:lineRule="auto"/>
      </w:pPr>
      <w:r>
        <w:rPr>
          <w:color w:val="333333"/>
        </w:rPr>
        <w:t xml:space="preserve">4.2. При неисполнении Поклажедателем своей обязанности взять Вещь обратно, в том числе при его уклонении от получения Вещи, Хранитель вправе после письменного предупреждения Поклажедателя самостоятельно продать Вещь в порядке, установленном действующим законодательством Российской Федерации.</w:t>
      </w:r>
    </w:p>
    <w:p>
      <w:pPr>
        <w:spacing w:before="0" w:after="150" w:line="290" w:lineRule="auto"/>
      </w:pPr>
      <w:r>
        <w:rPr>
          <w:color w:val="333333"/>
        </w:rPr>
        <w:t xml:space="preserve">4.3. Сумма, вырученная от продажи Вещи, передается Поклажедателю, за вычетом сумм, причитающихся Хранителю, в том числе его расходов на продажу Вещи.</w:t>
      </w:r>
    </w:p>
    <w:p>
      <w:pPr>
        <w:jc w:val="center"/>
        <w:spacing w:before="500" w:after="150"/>
      </w:pPr>
      <w:r>
        <w:rPr>
          <w:color w:val="333333"/>
          <w:sz w:val="24"/>
          <w:szCs w:val="24"/>
          <w:b/>
        </w:rPr>
        <w:t xml:space="preserve">5. ОТВЕТСТВЕННОСТЬ СТОРОН ПО ДОГОВОРУ</w:t>
      </w:r>
    </w:p>
    <w:p>
      <w:pPr>
        <w:spacing w:before="0" w:after="150" w:line="290" w:lineRule="auto"/>
      </w:pPr>
      <w:r>
        <w:rPr>
          <w:color w:val="333333"/>
        </w:rPr>
        <w:t xml:space="preserve">5.1. Хранитель отвечает за утрату, недостачу или повреждение Вещи,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pPr>
        <w:spacing w:before="0" w:after="150" w:line="290" w:lineRule="auto"/>
      </w:pPr>
      <w:r>
        <w:rPr>
          <w:color w:val="333333"/>
        </w:rPr>
        <w:t xml:space="preserve">5.2. За утрату, недостачу или повреждение принятой на хранение Вещи, после того как наступила обязанность Поклажедателя взять эту Вещь обратно, Хранитель отвечает лишь при наличии с его стороны умысла или грубой неосторожности.</w:t>
      </w:r>
    </w:p>
    <w:p>
      <w:pPr>
        <w:spacing w:before="0" w:after="150" w:line="290" w:lineRule="auto"/>
      </w:pPr>
      <w:r>
        <w:rPr>
          <w:color w:val="333333"/>
        </w:rPr>
        <w:t xml:space="preserve">5.3. Убытки, причиненные Поклажедателю утратой, недостачей или повреждением Вещи, возмещаются Хранителем в соответствии с нормами действующего законодательства Российской Федерации.</w:t>
      </w:r>
    </w:p>
    <w:p>
      <w:pPr>
        <w:spacing w:before="0" w:after="150" w:line="290" w:lineRule="auto"/>
      </w:pPr>
      <w:r>
        <w:rPr>
          <w:color w:val="333333"/>
        </w:rPr>
        <w:t xml:space="preserve">5.4.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w:t>
      </w:r>
    </w:p>
    <w:p>
      <w:pPr>
        <w:spacing w:before="0" w:after="150" w:line="290" w:lineRule="auto"/>
      </w:pPr>
      <w:r>
        <w:rPr>
          <w:color w:val="333333"/>
        </w:rPr>
        <w:t xml:space="preserve">5.5. 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pPr>
        <w:jc w:val="center"/>
        <w:spacing w:before="500" w:after="150"/>
      </w:pPr>
      <w:r>
        <w:rPr>
          <w:color w:val="333333"/>
          <w:sz w:val="24"/>
          <w:szCs w:val="24"/>
          <w:b/>
        </w:rPr>
        <w:t xml:space="preserve">6. ЗАКЛЮЧИТЕЛЬНЫЕ ПОЛОЖЕНИЯ</w:t>
      </w:r>
    </w:p>
    <w:p>
      <w:pPr>
        <w:spacing w:before="0" w:after="150" w:line="290" w:lineRule="auto"/>
      </w:pPr>
      <w:r>
        <w:rPr>
          <w:color w:val="333333"/>
        </w:rPr>
        <w:t xml:space="preserve">6.1.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pPr>
        <w:spacing w:before="0" w:after="150" w:line="290" w:lineRule="auto"/>
      </w:pPr>
      <w:r>
        <w:rPr>
          <w:color w:val="333333"/>
        </w:rPr>
        <w:t xml:space="preserve">6.2. Настоящий Договор вступает в силу с момента передачи Вещи Поклажедателем Хранителю и действует до полного исполнения Сторонами своих обязательств по Договору.</w:t>
      </w:r>
    </w:p>
    <w:p>
      <w:pPr>
        <w:spacing w:before="0" w:after="150" w:line="290" w:lineRule="auto"/>
      </w:pPr>
      <w:r>
        <w:rPr>
          <w:color w:val="333333"/>
        </w:rPr>
        <w:t xml:space="preserve">6.3.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6.4. Хранитель обязан по первому требованию Поклажедателя возвратить принятую на хранение Вещь. В этом случае настоящий Договор прекращается.</w:t>
      </w:r>
    </w:p>
    <w:p>
      <w:pPr>
        <w:spacing w:before="0" w:after="150" w:line="290" w:lineRule="auto"/>
      </w:pPr>
      <w:r>
        <w:rPr>
          <w:color w:val="333333"/>
        </w:rPr>
        <w:t xml:space="preserve">6.5.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rPr>
        <w:t xml:space="preserve">7.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Хранитель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Поклажедатель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Поклажедатель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http://dbsd.ru/contracts/storage-contract/382.html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2016-03-03T18:33:03+03:00</dcterms:created>
  <dcterms:modified xsi:type="dcterms:W3CDTF">2016-03-03T18:33:03+03:00</dcterms:modified>
  <dc:title/>
  <dc:description/>
  <dc:subject/>
  <cp:keywords/>
  <cp:category/>
</cp:coreProperties>
</file>