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финансирования под уступку денежного требования (передаваемые денежные требования определяются в дополнительных соглашениях)</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Финансовый агент</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Клиент</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ОПРЕДЕЛЕНИЯ ОСНОВНЫХ ПОНЯТИЙ</w:t>
      </w:r>
    </w:p>
    <w:p>
      <w:pPr>
        <w:spacing w:before="0" w:after="150" w:line="290" w:lineRule="auto"/>
      </w:pPr>
      <w:r>
        <w:rPr>
          <w:color w:val="333333"/>
        </w:rPr>
        <w:t xml:space="preserve">1.1. Если иное не оговорено в тексте настоящего Договора, то применяются следующие определения основных понятий:</w:t>
      </w:r>
    </w:p>
    <w:p>
      <w:pPr>
        <w:spacing w:before="0" w:after="150" w:line="290" w:lineRule="auto"/>
      </w:pPr>
      <w:r>
        <w:rPr>
          <w:color w:val="333333"/>
        </w:rPr>
        <w:t xml:space="preserve">1.1.1. Факторинг – операция, в соответствии с которой:</w:t>
      </w:r>
    </w:p>
    <w:p>
      <w:pPr>
        <w:spacing w:before="200" w:line="290" w:lineRule="auto"/>
      </w:pPr>
      <w:r>
        <w:rPr>
          <w:color w:val="333333"/>
        </w:rPr>
        <w:t xml:space="preserve">1. </w:t>
      </w:r>
      <w:r>
        <w:rPr>
          <w:color w:val="333333"/>
        </w:rPr>
        <w:t xml:space="preserve">Клиент обязуется уступить Финансовому агенту денежные требования, вытекающие из предоставления Клиентом товаров, выполнения им работ или оказания услуг третьим лицам (Должникам);</w:t>
      </w:r>
    </w:p>
    <w:p>
      <w:pPr>
        <w:spacing w:after="0" w:line="290" w:lineRule="auto"/>
      </w:pPr>
      <w:r>
        <w:rPr>
          <w:color w:val="333333"/>
        </w:rPr>
        <w:t xml:space="preserve">2. </w:t>
      </w:r>
      <w:r>
        <w:rPr>
          <w:color w:val="333333"/>
        </w:rPr>
        <w:t xml:space="preserve">Финансовый агент обязуется взять на себя финансирование Клиента на условиях и в порядке, определяемых настоящим Договором, и оказание других услуг, а именно:</w:t>
      </w:r>
    </w:p>
    <w:p>
      <w:pPr>
        <w:spacing w:line="290" w:lineRule="auto"/>
      </w:pPr>
      <w:r>
        <w:rPr>
          <w:rFonts w:ascii="Wingdings" w:hAnsi="Wingdings" w:cs="Wingdings"/>
          <w:color w:val="333333"/>
          <w:sz w:val="14"/>
          <w:szCs w:val="14"/>
        </w:rPr>
        <w:t xml:space="preserve">l </w:t>
      </w:r>
      <w:r>
        <w:rPr>
          <w:color w:val="333333"/>
        </w:rPr>
        <w:t xml:space="preserve">учет текущего состояния денежных требований к Должникам и контроль за своевременностью их оплаты (административное управление дебиторской задолженностью);</w:t>
      </w:r>
    </w:p>
    <w:p>
      <w:pPr>
        <w:spacing w:after="150" w:line="290" w:lineRule="auto"/>
      </w:pPr>
      <w:r>
        <w:rPr>
          <w:rFonts w:ascii="Wingdings" w:hAnsi="Wingdings" w:cs="Wingdings"/>
          <w:color w:val="333333"/>
          <w:sz w:val="14"/>
          <w:szCs w:val="14"/>
        </w:rPr>
        <w:t xml:space="preserve">l </w:t>
      </w:r>
      <w:r>
        <w:rPr>
          <w:color w:val="333333"/>
        </w:rPr>
        <w:t xml:space="preserve">иные финансовые услуги, связанные с денежными требованиями, ставшими предметом уступки. Предмет договора определен в статье 2 Настоящего договора.</w:t>
      </w:r>
    </w:p>
    <w:p>
      <w:pPr>
        <w:spacing w:before="0" w:after="150" w:line="290" w:lineRule="auto"/>
      </w:pPr>
      <w:r>
        <w:rPr>
          <w:color w:val="333333"/>
        </w:rPr>
        <w:t xml:space="preserve">1.1.2. Досрочные платежи – платежи Финансового агента Клиенту в оплату уступленных ему Клиентом денежных требований, производимые до перевода Должником Финансовому агенту полной оплаты этих требований. Выплата досрочных платежей возможна только в случае подписания Финансовым агентом и Клиентом дополнительного соглашения, устанавливающего закупочные лимиты на Должников, под уступку требований к которым эти досрочные платежи будут выплачиваться.</w:t>
      </w:r>
    </w:p>
    <w:p>
      <w:pPr>
        <w:spacing w:before="0" w:after="150" w:line="290" w:lineRule="auto"/>
      </w:pPr>
      <w:r>
        <w:rPr>
          <w:color w:val="333333"/>
        </w:rPr>
        <w:t xml:space="preserve">1.1.3. Закупочный лимит – максимальная стоимость поставленных Клиентом товаров, оказанных конкретным Должникам услуг или выполненных работ на условиях отсрочки платежа, в пределах которой Финансовый агент берет на себя финансирование Клиента.</w:t>
      </w:r>
    </w:p>
    <w:p>
      <w:pPr>
        <w:spacing w:before="0" w:after="150" w:line="290" w:lineRule="auto"/>
      </w:pPr>
      <w:r>
        <w:rPr>
          <w:color w:val="333333"/>
        </w:rPr>
        <w:t xml:space="preserve">1.1.4. Неиспользованная часть закупочного лимита - величина, равная разности между закупочным лимитом на данного Должника (группу Должников, всех Должников) и суммой неоплаченных денежных требований к данному Должнику (группе Должников, всем Должникам), если эта разность положительна;</w:t>
      </w:r>
    </w:p>
    <w:p>
      <w:pPr>
        <w:spacing w:before="0" w:after="150" w:line="290" w:lineRule="auto"/>
      </w:pPr>
      <w:r>
        <w:rPr>
          <w:color w:val="333333"/>
        </w:rPr>
        <w:t xml:space="preserve">1.1.5. Контракт – договор купли-продажи товаров, выполнения работ или оказания услуг, заключенный между Клиентом и Должником.</w:t>
      </w:r>
    </w:p>
    <w:p>
      <w:pPr>
        <w:jc w:val="center"/>
        <w:spacing w:before="500" w:after="150"/>
      </w:pPr>
      <w:r>
        <w:rPr>
          <w:color w:val="333333"/>
          <w:sz w:val="24"/>
          <w:szCs w:val="24"/>
          <w:b/>
        </w:rPr>
        <w:t xml:space="preserve">2. ПРЕДМЕТ ДОГОВОРА</w:t>
      </w:r>
    </w:p>
    <w:p>
      <w:pPr>
        <w:spacing w:before="0" w:after="150" w:line="290" w:lineRule="auto"/>
      </w:pPr>
      <w:r>
        <w:rPr>
          <w:color w:val="333333"/>
        </w:rPr>
        <w:t xml:space="preserve">2.1. Финансовый агент передает (или обязуется передать)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pPr>
        <w:spacing w:before="0" w:after="150" w:line="290" w:lineRule="auto"/>
      </w:pPr>
      <w:r>
        <w:rPr>
          <w:color w:val="333333"/>
        </w:rPr>
        <w:t xml:space="preserve">2.2. Финансовый агент также обязуется в течение действия настоящего договора вести для Клиента бухгалтерский учет, предоставлять Клиенту иные финансовые услуги, связанные с денежными требованиями, являющимися предметом уступки, в том числе:выплаты Финансовым агентом Клиенту Досрочных платежей в счет денежных требований к Должникам Клиента.</w:t>
      </w:r>
    </w:p>
    <w:p>
      <w:pPr>
        <w:spacing w:before="0" w:after="150" w:line="290" w:lineRule="auto"/>
      </w:pPr>
      <w:r>
        <w:rPr>
          <w:color w:val="333333"/>
        </w:rPr>
        <w:t xml:space="preserve">2.3. Размер, срок исполнения, основания возникновения уступаемых денежных требований, определяются дополнительными соглашениями к настоящему Договору.</w:t>
      </w:r>
    </w:p>
    <w:p>
      <w:pPr>
        <w:spacing w:before="0" w:after="150" w:line="290" w:lineRule="auto"/>
      </w:pPr>
      <w:r>
        <w:rPr>
          <w:color w:val="333333"/>
        </w:rPr>
        <w:t xml:space="preserve">2.4. В течение срока действия настоящего Договора любое денежное требование к любому из Должников Клиента переходит к Финансовому агенту в момент заключения дополнительного соглашения об условиях его передачи.</w:t>
      </w:r>
    </w:p>
    <w:p>
      <w:pPr>
        <w:spacing w:before="0" w:after="150" w:line="290" w:lineRule="auto"/>
      </w:pPr>
      <w:r>
        <w:rPr>
          <w:color w:val="333333"/>
        </w:rPr>
        <w:t xml:space="preserve">2.5. В случае если в соответствии с настоящим Договором Клиент уступает Финансовому агенту денежное требование к Должнику, все иные требования, вытекающие для Клиента из Контракта с Должником, в частности, право на обеспечение, предоставленное Должником Клиенту в связи с обязательствами Должника по Контракту, и права выгодоприобретателя по всем возможным страховым требованиям относительно передаваемых требований и поставляемых товаров, переходят к Финансовому агенту вместе с уступленными денежными требованиями.</w:t>
      </w:r>
    </w:p>
    <w:p>
      <w:pPr>
        <w:jc w:val="center"/>
        <w:spacing w:before="500" w:after="150"/>
      </w:pPr>
      <w:r>
        <w:rPr>
          <w:color w:val="333333"/>
          <w:sz w:val="24"/>
          <w:szCs w:val="24"/>
          <w:b/>
        </w:rPr>
        <w:t xml:space="preserve">3. ПРАВА И ОБЯЗАННОСТИ КЛИЕНТА</w:t>
      </w:r>
    </w:p>
    <w:p>
      <w:pPr>
        <w:spacing w:before="0" w:after="150" w:line="290" w:lineRule="auto"/>
      </w:pPr>
      <w:r>
        <w:rPr>
          <w:color w:val="333333"/>
        </w:rPr>
        <w:t xml:space="preserve">3.1. По мере осуществления Клиентом поставок товаров, выполнения работ или оказания услуг своим Должникам Клиент в течение ________ дней с даты поставки передает Финансовому агенту по одному экземпляру всех документов, указанных в Контракте с Должником и относящихся к поставке товаров, выполнению работ или оказанию услуг, в том числе:</w:t>
      </w:r>
    </w:p>
    <w:p>
      <w:pPr>
        <w:spacing w:line="290" w:lineRule="auto"/>
      </w:pPr>
      <w:r>
        <w:rPr>
          <w:rFonts w:ascii="Wingdings" w:hAnsi="Wingdings" w:cs="Wingdings"/>
          <w:color w:val="333333"/>
          <w:sz w:val="14"/>
          <w:szCs w:val="14"/>
        </w:rPr>
        <w:t xml:space="preserve">l </w:t>
      </w:r>
      <w:r>
        <w:rPr>
          <w:color w:val="333333"/>
        </w:rPr>
        <w:t xml:space="preserve">товарно-транспортных документов (накладных, коносаментов и др.);</w:t>
      </w:r>
    </w:p>
    <w:p>
      <w:pPr>
        <w:spacing w:line="290" w:lineRule="auto"/>
      </w:pPr>
      <w:r>
        <w:rPr>
          <w:rFonts w:ascii="Wingdings" w:hAnsi="Wingdings" w:cs="Wingdings"/>
          <w:color w:val="333333"/>
          <w:sz w:val="14"/>
          <w:szCs w:val="14"/>
        </w:rPr>
        <w:t xml:space="preserve">l </w:t>
      </w:r>
      <w:r>
        <w:rPr>
          <w:color w:val="333333"/>
        </w:rPr>
        <w:t xml:space="preserve">счетов-фактур;</w:t>
      </w:r>
    </w:p>
    <w:p>
      <w:pPr>
        <w:spacing w:after="150" w:line="290" w:lineRule="auto"/>
      </w:pPr>
      <w:r>
        <w:rPr>
          <w:rFonts w:ascii="Wingdings" w:hAnsi="Wingdings" w:cs="Wingdings"/>
          <w:color w:val="333333"/>
          <w:sz w:val="14"/>
          <w:szCs w:val="14"/>
        </w:rPr>
        <w:t xml:space="preserve">l </w:t>
      </w:r>
      <w:r>
        <w:rPr>
          <w:color w:val="333333"/>
        </w:rPr>
        <w:t xml:space="preserve">Контракта.</w:t>
      </w:r>
    </w:p>
    <w:p>
      <w:r>
        <w:rPr>
          <w:color w:val="333333"/>
        </w:rPr>
        <w:t xml:space="preserve">Один из передаваемых документов, подписанных Должником, должен содержать подтверждение получения Должником товара на сумму переуступаемого денежного требования и отсутствия у Должника каких-либо претензий к Клиенту по срокам, количеству и качеству поставленного товара.</w:t>
      </w:r>
    </w:p>
    <w:p>
      <w:pPr>
        <w:spacing w:before="0" w:after="150" w:line="290" w:lineRule="auto"/>
      </w:pPr>
      <w:r>
        <w:rPr>
          <w:color w:val="333333"/>
        </w:rPr>
        <w:t xml:space="preserve">Одновременно с этими документами Клиент также передает Финансовому агенту:</w:t>
      </w:r>
    </w:p>
    <w:p>
      <w:pPr>
        <w:spacing w:line="290" w:lineRule="auto"/>
      </w:pPr>
      <w:r>
        <w:rPr>
          <w:rFonts w:ascii="Wingdings" w:hAnsi="Wingdings" w:cs="Wingdings"/>
          <w:color w:val="333333"/>
          <w:sz w:val="14"/>
          <w:szCs w:val="14"/>
        </w:rPr>
        <w:t xml:space="preserve">l </w:t>
      </w:r>
      <w:r>
        <w:rPr>
          <w:color w:val="333333"/>
        </w:rPr>
        <w:t xml:space="preserve">подписанное Должником уведомление об уступке денежных требований к нему, совершенное Клиентом в пользу Финансового агента (если такое уведомление не было направлено должнику или передано Финансовому агенту ранее в течение срока действия настоящего Договора);</w:t>
      </w:r>
    </w:p>
    <w:p>
      <w:pPr>
        <w:spacing w:after="150" w:line="290" w:lineRule="auto"/>
      </w:pPr>
      <w:r>
        <w:rPr>
          <w:rFonts w:ascii="Wingdings" w:hAnsi="Wingdings" w:cs="Wingdings"/>
          <w:color w:val="333333"/>
          <w:sz w:val="14"/>
          <w:szCs w:val="14"/>
        </w:rPr>
        <w:t xml:space="preserve">l </w:t>
      </w:r>
      <w:r>
        <w:rPr>
          <w:color w:val="333333"/>
        </w:rPr>
        <w:t xml:space="preserve">извещение о новом покупателе товаров (работ, услуг) (если в информации о покупателе произошли изменения и такое извещение не было ранее передано Финансовому агенту).Клиент гарантирует, что во всех оригиналах счетов в качестве платежных реквизитов будут указываться платежные реквизиты Финансового агента.</w:t>
      </w:r>
    </w:p>
    <w:p>
      <w:pPr>
        <w:spacing w:before="0" w:after="150" w:line="290" w:lineRule="auto"/>
      </w:pPr>
      <w:r>
        <w:rPr>
          <w:color w:val="333333"/>
        </w:rPr>
        <w:t xml:space="preserve">3.2. Документы, указанные в п. 3.1 настоящего Договора, Клиент обязан предварительно согласовать с Финансовым агентом. Согласование оформляется протоколом, который должен быть составлен по форме, указанной в Приложении № 1 к настоящему Договору, и подписан Сторонами настоящего Договора. Уведомление об уступке денежных требований к Должнику составляется по форме, указанной в Приложении № 2 к настоящему Договору. Извещение о новом покупателе товаров (работ, услуг) составляется по форме, указанной в Приложении № 3 к настоящему Договору.</w:t>
      </w:r>
    </w:p>
    <w:p>
      <w:pPr>
        <w:spacing w:before="0" w:after="150" w:line="290" w:lineRule="auto"/>
      </w:pPr>
      <w:r>
        <w:rPr>
          <w:color w:val="333333"/>
        </w:rPr>
        <w:t xml:space="preserve">3.3. Клиент должен обеспечить точное и неукоснительное исполнение всех своих обязательств по Контракту перед Должником.</w:t>
      </w:r>
    </w:p>
    <w:p>
      <w:pPr>
        <w:spacing w:before="0" w:after="150" w:line="290" w:lineRule="auto"/>
      </w:pPr>
      <w:r>
        <w:rPr>
          <w:color w:val="333333"/>
        </w:rPr>
        <w:t xml:space="preserve">3.4. Если Финансовый агент выплачивает Клиенту досрочные платежи, а Должник заявляет о намерении уменьшить сумму оплаты на величину штрафов, возникающих из несоблюдения Клиентом условий Контракта, либо оплачивает поставку за вычетом штрафов, а также в случаях возврата Клиенту поставленных им товаров, Клиент обязан в течение ________ дней перечислить Финансовому агенту сумму штрафов или стоимость возвращенного товара соответственно.</w:t>
      </w:r>
    </w:p>
    <w:p>
      <w:pPr>
        <w:spacing w:before="0" w:after="150" w:line="290" w:lineRule="auto"/>
      </w:pPr>
      <w:r>
        <w:rPr>
          <w:color w:val="333333"/>
        </w:rPr>
        <w:t xml:space="preserve">3.5. Клиент обязан передать Финансовому агенту полный комплект документов по поставке от определенного Должника и информацию о соответствующем Должнике до даты исполнения уступленных денежных требований по соответствующей поставке от соответствующего Должника. Документы, составляющие указанный комплект и сведения, составляющие указанную информацию, должны быть определены сторонами в приложениях, являющихся неотъемлемой частью настоящего договора.</w:t>
      </w:r>
    </w:p>
    <w:p>
      <w:pPr>
        <w:spacing w:before="0" w:after="150" w:line="290" w:lineRule="auto"/>
      </w:pPr>
      <w:r>
        <w:rPr>
          <w:color w:val="333333"/>
        </w:rPr>
        <w:t xml:space="preserve">3.6. Клиент обязан безотлагательно сообщать Финансовому агенту ставшую ему известной следующую информацию:</w:t>
      </w:r>
    </w:p>
    <w:p>
      <w:pPr>
        <w:spacing w:line="290" w:lineRule="auto"/>
      </w:pPr>
      <w:r>
        <w:rPr>
          <w:rFonts w:ascii="Wingdings" w:hAnsi="Wingdings" w:cs="Wingdings"/>
          <w:color w:val="333333"/>
          <w:sz w:val="14"/>
          <w:szCs w:val="14"/>
        </w:rPr>
        <w:t xml:space="preserve">l </w:t>
      </w:r>
      <w:r>
        <w:rPr>
          <w:color w:val="333333"/>
        </w:rPr>
        <w:t xml:space="preserve">о негативных обстоятельствах в отношении платежеспособности Должника или способных нанести ущерб выполнению уступленного требования;</w:t>
      </w:r>
    </w:p>
    <w:p>
      <w:pPr>
        <w:spacing w:line="290" w:lineRule="auto"/>
      </w:pPr>
      <w:r>
        <w:rPr>
          <w:rFonts w:ascii="Wingdings" w:hAnsi="Wingdings" w:cs="Wingdings"/>
          <w:color w:val="333333"/>
          <w:sz w:val="14"/>
          <w:szCs w:val="14"/>
        </w:rPr>
        <w:t xml:space="preserve">l </w:t>
      </w:r>
      <w:r>
        <w:rPr>
          <w:color w:val="333333"/>
        </w:rPr>
        <w:t xml:space="preserve">о случаях, когда Должник по каким-либо причинам оспаривает свои платежные обязательства частично или полностью;</w:t>
      </w:r>
    </w:p>
    <w:p>
      <w:pPr>
        <w:spacing w:line="290" w:lineRule="auto"/>
      </w:pPr>
      <w:r>
        <w:rPr>
          <w:rFonts w:ascii="Wingdings" w:hAnsi="Wingdings" w:cs="Wingdings"/>
          <w:color w:val="333333"/>
          <w:sz w:val="14"/>
          <w:szCs w:val="14"/>
        </w:rPr>
        <w:t xml:space="preserve">l </w:t>
      </w:r>
      <w:r>
        <w:rPr>
          <w:color w:val="333333"/>
        </w:rPr>
        <w:t xml:space="preserve">о случаях, когда по отношению к уступленному требованию или его обеспечению вступает в силу право третьей стороны;</w:t>
      </w:r>
    </w:p>
    <w:p>
      <w:pPr>
        <w:spacing w:after="150" w:line="290" w:lineRule="auto"/>
      </w:pPr>
      <w:r>
        <w:rPr>
          <w:rFonts w:ascii="Wingdings" w:hAnsi="Wingdings" w:cs="Wingdings"/>
          <w:color w:val="333333"/>
          <w:sz w:val="14"/>
          <w:szCs w:val="14"/>
        </w:rPr>
        <w:t xml:space="preserve">l </w:t>
      </w:r>
      <w:r>
        <w:rPr>
          <w:color w:val="333333"/>
        </w:rPr>
        <w:t xml:space="preserve">обо всех изменениях правового и/или экономического характера, произошедших как у себя, так и у Должников, влияющих на возможность исполнения обязательств, являющихся предметом настоящего Договора, причем даже в тех случаях, когда эти изменения влияют лишь на отдельные обязательства или на отношения с отдельными Должниками.</w:t>
      </w:r>
    </w:p>
    <w:p>
      <w:r>
        <w:rPr>
          <w:color w:val="333333"/>
        </w:rPr>
        <w:t xml:space="preserve">Указанная информация сообщается Клиентом Финансовому агенту в устном виде по телефону немедленно, а в письменном – не позднее ________________________, следующего за днем, когда эта информация оказалась в распоряжении Клиента.</w:t>
      </w:r>
    </w:p>
    <w:p>
      <w:pPr>
        <w:spacing w:before="0" w:after="150" w:line="290" w:lineRule="auto"/>
      </w:pPr>
      <w:r>
        <w:rPr>
          <w:color w:val="333333"/>
        </w:rPr>
        <w:t xml:space="preserve">3.7. В случае возникновения спора между Финансовым агентом и Должником по вопросам, связанным с осуществлением Финансовым агентом своих прав по уступленным требованиям, Клиент обязан в течение ________ дней с момента соответствующего запроса Финансового агента предоставить последнему все документы, которыми он располагает или может получить, и сообщить всю информацию, которой он владеет или может получить, которые могут способствовать разрешению спора.</w:t>
      </w:r>
    </w:p>
    <w:p>
      <w:pPr>
        <w:spacing w:before="0" w:after="150" w:line="290" w:lineRule="auto"/>
      </w:pPr>
      <w:r>
        <w:rPr>
          <w:color w:val="333333"/>
        </w:rPr>
        <w:t xml:space="preserve">3.8. Если Финансовый агент выплачивает Клиенту досрочные платежи, то платежи Должников по уступленным требованиям, ошибочно поступившие непосредственно в адрес Клиента, Клиент обязан в течение ________ дней перечислить Финансовому агенту, за исключением случая, когда такие платежи Должников явились результатом неподтверждения Финансовым агентом перехода к нему права требования.</w:t>
      </w:r>
    </w:p>
    <w:p>
      <w:pPr>
        <w:spacing w:before="0" w:after="150" w:line="290" w:lineRule="auto"/>
      </w:pPr>
      <w:r>
        <w:rPr>
          <w:color w:val="333333"/>
        </w:rPr>
        <w:t xml:space="preserve">3.9. Клиент обязан перечислить Финансовому агенту причитающееся ему вознаграждение за фактически оказанные последним услуги в течение ________ дней с даты оказания таких услуг.</w:t>
      </w:r>
    </w:p>
    <w:p>
      <w:pPr>
        <w:spacing w:before="0" w:after="150" w:line="290" w:lineRule="auto"/>
      </w:pPr>
      <w:r>
        <w:rPr>
          <w:color w:val="333333"/>
        </w:rPr>
        <w:t xml:space="preserve">3.10. Клиент обязан незамедлительно сообщить Финансовому агенту об обратных отправках товаров с указанием причин и в течение ________ дней со дня возврата передать Финансовому агенту накладную на возврат либо другой документ, подтверждающий возврат товара.</w:t>
      </w:r>
    </w:p>
    <w:p>
      <w:pPr>
        <w:spacing w:before="0" w:after="150" w:line="290" w:lineRule="auto"/>
      </w:pPr>
      <w:r>
        <w:rPr>
          <w:color w:val="333333"/>
        </w:rPr>
        <w:t xml:space="preserve">3.11. Клиент в любой момент в течение срока действия настоящего Договора вправе направлять Финансовому агенту запросы о текущем состоянии его отношений с Должниками и требовать предоставления копий документов, возникающих в процессе переписки Финансового агента с Должниками и содержащих сведения, прямо либо косвенно касающиеся исполнения настоящего Договора.</w:t>
      </w:r>
    </w:p>
    <w:p>
      <w:pPr>
        <w:spacing w:before="0" w:after="150" w:line="290" w:lineRule="auto"/>
      </w:pPr>
      <w:r>
        <w:rPr>
          <w:color w:val="333333"/>
        </w:rPr>
        <w:t xml:space="preserve">3.12. Клиент вправе в любой момент в течение срока действия настоящего Договора обратиться к Финансовому агенту с просьбой об увеличении ему закупочного лимита по любому конкретному Должнику.</w:t>
      </w:r>
    </w:p>
    <w:p>
      <w:pPr>
        <w:spacing w:before="0" w:after="150" w:line="290" w:lineRule="auto"/>
      </w:pPr>
      <w:r>
        <w:rPr>
          <w:color w:val="333333"/>
        </w:rPr>
        <w:t xml:space="preserve">3.13. Клиент вправе отказаться от уступки Финансовому агенту денежных требований ко всем своим Должникам, если он менее чем за 30 дней до даты отказа в письменной форме уведомил Финансового агента о своем намерении отказаться от уступки требований. При этом Клиент продолжает нести все свои обязанности по уступленным ранее требованиям.</w:t>
      </w:r>
    </w:p>
    <w:p>
      <w:pPr>
        <w:jc w:val="center"/>
        <w:spacing w:before="500" w:after="150"/>
      </w:pPr>
      <w:r>
        <w:rPr>
          <w:color w:val="333333"/>
          <w:sz w:val="24"/>
          <w:szCs w:val="24"/>
          <w:b/>
        </w:rPr>
        <w:t xml:space="preserve">4. ПРАВА И ОБЯЗАННОСТИ ФИНАНСОВОГО АГЕНТА</w:t>
      </w:r>
    </w:p>
    <w:p>
      <w:pPr>
        <w:spacing w:before="0" w:after="150" w:line="290" w:lineRule="auto"/>
      </w:pPr>
      <w:r>
        <w:rPr>
          <w:color w:val="333333"/>
        </w:rPr>
        <w:t xml:space="preserve">4.1. По требованию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pPr>
        <w:spacing w:before="0" w:after="150" w:line="290" w:lineRule="auto"/>
      </w:pPr>
      <w:r>
        <w:rPr>
          <w:color w:val="333333"/>
        </w:rPr>
        <w:t xml:space="preserve">4.2. После поступления от Должника на счет Финансового агента полной или частичной оплаты поставленного в соответствии с Контрактом товара, оказанных услуг или выполненных работ и получения Финансовым агентом соответствующих платежных документов Финансовый агент не позднее следующего банковского дня отправляет на счет Клиента оставшуюся часть суммы уступленного денежного требования за вычетом своего вознаграждения, досрочного платежа и сумм, которые Финансовый агент вправе удержать в соответствии с п. 4.13 настоящего Договора.</w:t>
      </w:r>
    </w:p>
    <w:p>
      <w:pPr>
        <w:spacing w:before="0" w:after="150" w:line="290" w:lineRule="auto"/>
      </w:pPr>
      <w:r>
        <w:rPr>
          <w:color w:val="333333"/>
        </w:rPr>
        <w:t xml:space="preserve">4.3. Выплата досрочных платежей в счет уступленных Клиентом денежных требований производится Финансовым агентом по графику, указанному в дополнительном соглашении к настоящему Договору и определяющему размер досрочных платежей.</w:t>
      </w:r>
    </w:p>
    <w:p>
      <w:pPr>
        <w:spacing w:before="0" w:after="150" w:line="290" w:lineRule="auto"/>
      </w:pPr>
      <w:r>
        <w:rPr>
          <w:color w:val="333333"/>
        </w:rPr>
        <w:t xml:space="preserve">4.4. Напоминания Должникам об уплате и другие целесообразные меры по уступленным требованиям вменяются в обязанность Финансовому агенту. Целесообразность тех или иных мер в каждой конкретной ситуации определяется Финансовым агентом с учетом интересов Клиента.</w:t>
      </w:r>
    </w:p>
    <w:p>
      <w:pPr>
        <w:spacing w:before="0" w:after="150" w:line="290" w:lineRule="auto"/>
      </w:pPr>
      <w:r>
        <w:rPr>
          <w:color w:val="333333"/>
        </w:rPr>
        <w:t xml:space="preserve">4.5. По требованию Клиента Финансовый агент направляет ему всю доступную Финансовому агенту информацию, касающуюся исполнения настоящего Договора и позволяющую Клиенту следить за состоянием своих коммерческих отношений с Финансовым агентом и Должниками.</w:t>
      </w:r>
    </w:p>
    <w:p>
      <w:pPr>
        <w:spacing w:before="0" w:after="150" w:line="290" w:lineRule="auto"/>
      </w:pPr>
      <w:r>
        <w:rPr>
          <w:color w:val="333333"/>
        </w:rPr>
        <w:t xml:space="preserve">4.6. Финансовый агент обязан в течение ________ дней дать мотивированный ответ на просьбу Клиента об увеличении закупочных лимитов.</w:t>
      </w:r>
    </w:p>
    <w:p>
      <w:pPr>
        <w:spacing w:before="0" w:after="150" w:line="290" w:lineRule="auto"/>
      </w:pPr>
      <w:r>
        <w:rPr>
          <w:color w:val="333333"/>
        </w:rPr>
        <w:t xml:space="preserve">4.7. Финансовый агент вправе устанавливать и изменять закупочные лимиты на каждого из Должников. Если на какого-то Должника Клиента закупочный лимит не установлен, то он считается равным нулю. Об изменениях или установлениях новых закупочных лимитов Финансовый агент уведомляет Клиента письмом или по факсу в течение ________ дней с момента появления таких изменений.</w:t>
      </w:r>
    </w:p>
    <w:p>
      <w:pPr>
        <w:spacing w:before="0" w:after="150" w:line="290" w:lineRule="auto"/>
      </w:pPr>
      <w:r>
        <w:rPr>
          <w:color w:val="333333"/>
        </w:rPr>
        <w:t xml:space="preserve">4.8. Финансовый агент обязан выплатить досрочный платеж, если какое-либо требование, первоначально превышающее закупочный лимит, оказывается в рамках этого лимита после выплат Должником, а срок оплаты этого требования еще не истек.</w:t>
      </w:r>
    </w:p>
    <w:p>
      <w:pPr>
        <w:spacing w:before="0" w:after="150" w:line="290" w:lineRule="auto"/>
      </w:pPr>
      <w:r>
        <w:rPr>
          <w:color w:val="333333"/>
        </w:rPr>
        <w:t xml:space="preserve">4.9. Финансовый агент может применять любые меры, разрешенные действующим законодательством, и заключать договоренности с Должниками Клиента, которые он считает целесообразными для получения платежа по Контракту. При этом Финансовый агент обязан учитывать интересы Клиента и информировать его о таких мерах.</w:t>
      </w:r>
    </w:p>
    <w:p>
      <w:pPr>
        <w:spacing w:before="0" w:after="150" w:line="290" w:lineRule="auto"/>
      </w:pPr>
      <w:r>
        <w:rPr>
          <w:color w:val="333333"/>
        </w:rPr>
        <w:t xml:space="preserve">4.10. Для проверки переданных ему счетов и иных подтверждающих исполнение Клиентом своих обязательств по Контракту документов в целях соблюдения условий настоящего Договора Финансовый агент имеет право требовать предоставления бухгалтерских и прочих документов Клиента.</w:t>
      </w:r>
    </w:p>
    <w:p>
      <w:pPr>
        <w:spacing w:before="0" w:after="150" w:line="290" w:lineRule="auto"/>
      </w:pPr>
      <w:r>
        <w:rPr>
          <w:color w:val="333333"/>
        </w:rPr>
        <w:t xml:space="preserve">4.11. В случае если Клиент не перечислит своевременно суммы, указанные в п. п. 3.4 и 3.7 настоящего Договора, то Финансовый агент вправе взыскать эти суммы в безакцептном порядке путем списания этих сумм с расчетного счета Клиента. Финансовый агент также вправе уменьшить на соответствующую сумму очередные досрочные платежи, которые Финансовый агент осуществляет в оплату приобретенных им у Клиента в соответствии с настоящим Договором денежных требований к Должникам.</w:t>
      </w:r>
    </w:p>
    <w:p>
      <w:pPr>
        <w:spacing w:before="0" w:after="150" w:line="290" w:lineRule="auto"/>
      </w:pPr>
      <w:r>
        <w:rPr>
          <w:color w:val="333333"/>
        </w:rPr>
        <w:t xml:space="preserve">4.12. Финансовый агент вправе временно отказаться от приобретения уступаемых Клиентом денежных требований и не осуществлять выплату досрочных платежей на срок до «___» _____________ 2016 в случае невыполнения Клиентом своих обязательств, установленных разделом 3 настоящего Договора. По истечении вышеозначенного срока Финансовый агент вправе применить правила п.4.13 настоящего Договора.</w:t>
      </w:r>
    </w:p>
    <w:p>
      <w:pPr>
        <w:spacing w:before="0" w:after="150" w:line="290" w:lineRule="auto"/>
      </w:pPr>
      <w:r>
        <w:rPr>
          <w:color w:val="333333"/>
        </w:rPr>
        <w:t xml:space="preserve">4.13. Финансовый агент вправе временно отказаться от приобретения уступаемых Клиентом денежных требований и не осуществлять выплату досрочных платежей на срок до даты отказа в письменной форме, если он уведомил Клиента о своем намерении отказаться от принятия уступки требований. При этом Финансовый агент продолжает нести все свои обязанности по уступленным ранее требованиям.</w:t>
      </w:r>
    </w:p>
    <w:p>
      <w:pPr>
        <w:jc w:val="center"/>
        <w:spacing w:before="500" w:after="150"/>
      </w:pPr>
      <w:r>
        <w:rPr>
          <w:color w:val="333333"/>
          <w:sz w:val="24"/>
          <w:szCs w:val="24"/>
          <w:b/>
        </w:rPr>
        <w:t xml:space="preserve">5. ОТВЕТСТВЕННОСТЬ СТОРОН</w:t>
      </w:r>
    </w:p>
    <w:p>
      <w:pPr>
        <w:spacing w:before="0" w:after="150" w:line="290" w:lineRule="auto"/>
      </w:pPr>
      <w:r>
        <w:rPr>
          <w:color w:val="333333"/>
        </w:rPr>
        <w:t xml:space="preserve">5.1. Клиент несет ответственность за действительность всех денежных требований, являющихся предметом уступки, возможность их передачи и свободу от возражений и протестов по ним. Он несет ответственность за то, чтобы впоследствии означенные требования не изменялись и не прекращались вследствие опротестовании или предъявления к зачету Должником своих денежных требований, основанных на его Контракте с Клиентом, в случае если они имелись у Должника ко времени, когда им было получено уведомление об уступке требования Финансовому агенту, и/или из-за того, что поставленный Должнику Клиентом товар или произведенная услуга оказались не соответствующими Контракту, в результате чего Должник мог бы потребовать расторжения Контракта с Клиентом или возмещения убытков из-за невыполнения условий Контракта. В этом случае Клиент обязан возместить Финансовому агенту все понесенные им расходы в порядке, предусмотренном п.5.2 настоящего Договора.</w:t>
      </w:r>
    </w:p>
    <w:p>
      <w:pPr>
        <w:spacing w:before="0" w:after="150" w:line="290" w:lineRule="auto"/>
      </w:pPr>
      <w:r>
        <w:rPr>
          <w:color w:val="333333"/>
        </w:rPr>
        <w:t xml:space="preserve">5.2. В случае выявления вышеуказанных обстоятельств после перечисления Финансовым агентом в пользу Клиента досрочных платежей Клиент обязан возвратить Финансовому агенту выплаченные ранее досрочные платежи и уплатить Финансовому агенту вознаграждение в размере, предусмотренном в разделе 7 настоящего Договора, в течение ________ дней с момента отказа Финансового агента от выплаты досрочных платежей. Датой отказа Финансового агента от выплаты досрочных платежей является дата получения Финансовым агентом письменного сообщения от Должника о возражениях или протестах либо о прекращении обязательств Должника по Контракту зачетом встречного однородного требования. В случае нарушения этого условия Клиентом он уплачивает Финансовому агенту пеню в размере ________ от невозвращенной суммы за каждый день просрочки. Указанные пени, а также досрочный платеж и вознаграждение Финансовый агент вправе взыскать в безакцептном порядке путем списания указанных сумм с расчетного счета Клиента в любой момент, начиная с даты отказа.</w:t>
      </w:r>
    </w:p>
    <w:p>
      <w:pPr>
        <w:spacing w:before="0" w:after="150" w:line="290" w:lineRule="auto"/>
      </w:pPr>
      <w:r>
        <w:rPr>
          <w:color w:val="333333"/>
        </w:rPr>
        <w:t xml:space="preserve">5.3. В случае несвоевременного перечисления Клиентом сумм, предусмотренных п. п. 3.4 и 3.7 настоящего Договора, Клиент уплачивает Финансовому агенту пеню в размере ________% от этой суммы за каждый день просрочки.</w:t>
      </w:r>
    </w:p>
    <w:p>
      <w:pPr>
        <w:spacing w:before="0" w:after="150" w:line="290" w:lineRule="auto"/>
      </w:pPr>
      <w:r>
        <w:rPr>
          <w:color w:val="333333"/>
        </w:rPr>
        <w:t xml:space="preserve">5.4. Если иное не установлено настоящим Договором или отдельным соглашением Сторон к настоящему Договору, то Клиент не несет ответственности за неисполнение или ненадлежащее исполнение Должником уступленных в пользу Финансового агента денежных требований.</w:t>
      </w:r>
    </w:p>
    <w:p>
      <w:pPr>
        <w:spacing w:before="0" w:after="150" w:line="290" w:lineRule="auto"/>
      </w:pPr>
      <w:r>
        <w:rPr>
          <w:color w:val="333333"/>
        </w:rPr>
        <w:t xml:space="preserve">5.5. Финансовый агент обязан известить Клиента о неисполнении или ненадлежащем исполнении Должником денежных требований в течение ________ банковских дней с момента такого неисполнения или ненадлежащего исполнения.</w:t>
      </w:r>
    </w:p>
    <w:p>
      <w:pPr>
        <w:spacing w:before="0" w:after="150" w:line="290" w:lineRule="auto"/>
      </w:pPr>
      <w:r>
        <w:rPr>
          <w:color w:val="333333"/>
        </w:rPr>
        <w:t xml:space="preserve">5.6. Клиент в течение ________ банковских дней с момента получения уведомления, указанного в п. 5.5 настоящего Договора, перечисляет Финансовому агенту сумму, равную величине неисполненного или ненадлежащим образом исполненного Должником денежного требования.)</w:t>
      </w:r>
    </w:p>
    <w:p>
      <w:pPr>
        <w:spacing w:before="0" w:after="150" w:line="290" w:lineRule="auto"/>
      </w:pPr>
      <w:r>
        <w:rPr>
          <w:color w:val="333333"/>
        </w:rPr>
        <w:t xml:space="preserve">5.7. Клиент освобождается от ответственности в случае последующей уступки денежного требования финансовым агентом иным лицам.</w:t>
      </w:r>
    </w:p>
    <w:p>
      <w:pPr>
        <w:jc w:val="center"/>
        <w:spacing w:before="500" w:after="150"/>
      </w:pPr>
      <w:r>
        <w:rPr>
          <w:color w:val="333333"/>
          <w:sz w:val="24"/>
          <w:szCs w:val="24"/>
          <w:b/>
        </w:rPr>
        <w:t xml:space="preserve">6. ФОРС-МАЖОР</w:t>
      </w:r>
    </w:p>
    <w:p>
      <w:pPr>
        <w:spacing w:before="0" w:after="150" w:line="290" w:lineRule="auto"/>
      </w:pPr>
      <w:r>
        <w:rPr>
          <w:color w:val="333333"/>
        </w:rPr>
        <w:t xml:space="preserve">6.1. Стороны освобождаются от ответственности за частичное или полное неисполнение своих обязательств по настоящему Договору, если такое невыполнение вызвано действием чрезвычайных и непредотвратимых обстоятельств (непреодолимой силы). К таким обстоятельствам, в частности, относятся: наводнение, пожар, землетрясение, военные действия, а также установление на основании закона Российской Федерации отсрочки исполнения обязательств (мораторий).</w:t>
      </w:r>
    </w:p>
    <w:p>
      <w:pPr>
        <w:spacing w:before="0" w:after="150" w:line="290" w:lineRule="auto"/>
      </w:pPr>
      <w:r>
        <w:rPr>
          <w:color w:val="333333"/>
        </w:rPr>
        <w:t xml:space="preserve">6.2. При наступлении указанных в п. 6.1 настоящего Договора обстоятельств Сторона обязана не позднее ________ рабочих дней известить о них в письменном виде другую Сторону. Извещение должно содержать сведения о характере обстоятельств, оценку их влияния на исполнение обязательств по Договору и должно быть подтверждено компетентной государственной организацией.</w:t>
      </w:r>
    </w:p>
    <w:p>
      <w:pPr>
        <w:jc w:val="center"/>
        <w:spacing w:before="500" w:after="150"/>
      </w:pPr>
      <w:r>
        <w:rPr>
          <w:color w:val="333333"/>
          <w:sz w:val="24"/>
          <w:szCs w:val="24"/>
          <w:b/>
        </w:rPr>
        <w:t xml:space="preserve">7. ВОЗНАГРАЖДЕНИЕ ФИНАНСОВОМУ АГЕНТУ</w:t>
      </w:r>
    </w:p>
    <w:p>
      <w:pPr>
        <w:spacing w:before="0" w:after="150" w:line="290" w:lineRule="auto"/>
      </w:pPr>
      <w:r>
        <w:rPr>
          <w:color w:val="333333"/>
        </w:rPr>
        <w:t xml:space="preserve">7.1. В качестве вознаграждения за услуги, связанные с исполнением настоящего Договора, Финансовый агент взимает с Клиента факторинговую комиссию в соответствии с тарифами Финансового агента, если иные ставки не установлены соглашением Сторон.</w:t>
      </w:r>
    </w:p>
    <w:p>
      <w:pPr>
        <w:jc w:val="center"/>
        <w:spacing w:before="500" w:after="150"/>
      </w:pPr>
      <w:r>
        <w:rPr>
          <w:color w:val="333333"/>
          <w:sz w:val="24"/>
          <w:szCs w:val="24"/>
          <w:b/>
        </w:rPr>
        <w:t xml:space="preserve">8. УСТУПКА ТРЕБОВАНИЙ ПО НАСТОЯЩЕМУ ДОГОВОРУ</w:t>
      </w:r>
    </w:p>
    <w:p>
      <w:pPr>
        <w:spacing w:before="0" w:after="150" w:line="290" w:lineRule="auto"/>
      </w:pPr>
      <w:r>
        <w:rPr>
          <w:color w:val="333333"/>
        </w:rPr>
        <w:t xml:space="preserve">8.1. Требования и обязательства Клиента по отношению к Финансовому агенту по настоящему Договору могут быть уступлены только с письменного согласия Финансового агента.</w:t>
      </w:r>
    </w:p>
    <w:p>
      <w:pPr>
        <w:spacing w:before="0" w:after="150" w:line="290" w:lineRule="auto"/>
      </w:pPr>
      <w:r>
        <w:rPr>
          <w:color w:val="333333"/>
        </w:rPr>
        <w:t xml:space="preserve">8.2. (Не) Допускается последующая уступка денежного требования Финансовым агентом третьим лицам.</w:t>
      </w:r>
    </w:p>
    <w:p>
      <w:pPr>
        <w:spacing w:before="0" w:after="150" w:line="290" w:lineRule="auto"/>
      </w:pPr>
      <w:r>
        <w:rPr>
          <w:color w:val="333333"/>
        </w:rPr>
        <w:t xml:space="preserve">8.3. Для получения согласия Клиента на передачу права требования к Должнику третьим лицам Финансовый агент направляет в адрес Клиента мотивированное письмо (по почте, по факсу или путем вручения уполномоченному представителю) с указанием причин передачи права требования.</w:t>
      </w:r>
    </w:p>
    <w:p>
      <w:pPr>
        <w:spacing w:before="0" w:after="150" w:line="290" w:lineRule="auto"/>
      </w:pPr>
      <w:r>
        <w:rPr>
          <w:color w:val="333333"/>
        </w:rPr>
        <w:t xml:space="preserve">8.4. Клиент, получив письмо Финансового агента о передаче права, обязан ответить на него в течение ________ дней.</w:t>
      </w:r>
    </w:p>
    <w:p>
      <w:pPr>
        <w:spacing w:before="0" w:after="150" w:line="290" w:lineRule="auto"/>
      </w:pPr>
      <w:r>
        <w:rPr>
          <w:color w:val="333333"/>
        </w:rPr>
        <w:t xml:space="preserve">8.5. В случае получения согласия Клиента на передачу права требования по настоящему Договору или неполучения от Клиента ответа в установленный пунктом 8.4. настоящего договора срок Финансовый агент обязан в течение ________ дней известить Клиента о том юридическом лице, которому передаются права требования к Должнику.</w:t>
      </w:r>
    </w:p>
    <w:p>
      <w:pPr>
        <w:spacing w:before="0" w:after="150" w:line="290" w:lineRule="auto"/>
      </w:pPr>
      <w:r>
        <w:rPr>
          <w:color w:val="333333"/>
        </w:rPr>
        <w:t xml:space="preserve">8.6. К отношениям Клиента и лица, которому Финансовый агент уступил права требования к Должнику, применяются положения настоящего Договора.)</w:t>
      </w:r>
    </w:p>
    <w:p>
      <w:pPr>
        <w:jc w:val="center"/>
        <w:spacing w:before="500" w:after="150"/>
      </w:pPr>
      <w:r>
        <w:rPr>
          <w:color w:val="333333"/>
          <w:sz w:val="24"/>
          <w:szCs w:val="24"/>
          <w:b/>
        </w:rPr>
        <w:t xml:space="preserve">9. СРОК ДЕЙСТВИЯ И ПОРЯДОК РАСТОРЖЕНИЯ ДОГОВОРА</w:t>
      </w:r>
    </w:p>
    <w:p>
      <w:pPr>
        <w:spacing w:before="0" w:after="150" w:line="290" w:lineRule="auto"/>
      </w:pPr>
      <w:r>
        <w:rPr>
          <w:color w:val="333333"/>
        </w:rPr>
        <w:t xml:space="preserve">9.1. Положения настоящего Договора, касающиеся уступки денежных требований Клиента в пользу Финансового агента, равно как и осуществления досрочных платежей Финансовым агентом в пользу Клиента в счет уступленных последним денежных требований к Должникам, вступают в силу с момента заключения Сторонами соответствующего дополнительного соглашения к настоящему Договору. В остальном настоящий Договор вступает в силу с момента его подписания Сторонами и заключается на неопределенный срок. Настоящий Договор, может быть, расторгнут по соглашению Сторон, а также в случаях, предписанных п. п. 3.11 и 4.13 настоящего Договора.</w:t>
      </w:r>
    </w:p>
    <w:p>
      <w:pPr>
        <w:spacing w:before="0" w:after="150" w:line="290" w:lineRule="auto"/>
      </w:pPr>
      <w:r>
        <w:rPr>
          <w:color w:val="333333"/>
        </w:rPr>
        <w:t xml:space="preserve">9.2. Настоящий Договор прекращает свое действие в случаях, предусмотренных п. п. 3.11 или 4.13 настоящего Договора, только после того, как Стороны произведут все расчеты по ранее уступленным требованиям.</w:t>
      </w:r>
    </w:p>
    <w:p>
      <w:pPr>
        <w:jc w:val="center"/>
        <w:spacing w:before="500" w:after="150"/>
      </w:pPr>
      <w:r>
        <w:rPr>
          <w:color w:val="333333"/>
          <w:sz w:val="24"/>
          <w:szCs w:val="24"/>
          <w:b/>
        </w:rPr>
        <w:t xml:space="preserve">10. ЗАКЛЮЧИТЕЛЬНЫЕ ПОЛОЖЕНИЯ</w:t>
      </w:r>
    </w:p>
    <w:p>
      <w:pPr>
        <w:spacing w:before="0" w:after="150" w:line="290" w:lineRule="auto"/>
      </w:pPr>
      <w:r>
        <w:rPr>
          <w:color w:val="333333"/>
        </w:rPr>
        <w:t xml:space="preserve">10.1. Если иное прямо не предусмотрено настоящим Договором или отдельными соглашениями Сторон, в целях исполнения настоящего Договора Стороны вправе предоставлять друг другу необходимую информацию, как в письменной форме, так и посредством факсимильной связи. В последнем случае подлинный экземпляр соответствующего извещения (сообщения, отчета и т.п. документа, направляемого одной Стороной в адрес другой Стороны) должен быть предоставлен не позднее ________ рабочих дней с момента предоставления факсимильной копии, при этом в случае расхождения формулировок факсимильного сообщения и предоставленного подлинного экземпляра соответствующего документа приоритетом пользуется содержание последнего.</w:t>
      </w:r>
    </w:p>
    <w:p>
      <w:pPr>
        <w:spacing w:before="0" w:after="150" w:line="290" w:lineRule="auto"/>
      </w:pPr>
      <w:r>
        <w:rPr>
          <w:color w:val="333333"/>
        </w:rPr>
        <w:t xml:space="preserve">10.2. Недействительность каких-либо из статей настоящего Договора не влечет за собой недействительность остальных положений и Договора в целом.</w:t>
      </w:r>
    </w:p>
    <w:p>
      <w:pPr>
        <w:spacing w:before="0" w:after="150" w:line="290" w:lineRule="auto"/>
      </w:pPr>
      <w:r>
        <w:rPr>
          <w:color w:val="333333"/>
        </w:rPr>
        <w:t xml:space="preserve">10.3. Каждая из Сторон настоящего Договора принимает на себя обязательства по сохранению конфиденциальности информации, полученной от другой Стороны в связи с исполнением настоящего Договора. В случаях и порядке, определяемых действующим законодательством Российской Федерации, информация, подлежащая раскрытию перед компетентными органами, не относится к категории конфиденциальной в смысле настоящего Договора.</w:t>
      </w:r>
    </w:p>
    <w:p>
      <w:pPr>
        <w:spacing w:before="0" w:after="150" w:line="290" w:lineRule="auto"/>
      </w:pPr>
      <w:r>
        <w:rPr>
          <w:color w:val="333333"/>
        </w:rPr>
        <w:t xml:space="preserve">10.4. Все дополнения и изменения к Договору производятся только в письменной форме. При этом подписи уполномоченных Сторонами лиц скрепляются печатями.</w:t>
      </w:r>
    </w:p>
    <w:p>
      <w:pPr>
        <w:spacing w:before="0" w:after="150" w:line="290" w:lineRule="auto"/>
      </w:pPr>
      <w:r>
        <w:rPr>
          <w:color w:val="333333"/>
        </w:rPr>
        <w:t xml:space="preserve">10.5. Во всем остальном, не предусмотренном настоящим Договором, Стороны будут руководствоваться действующим законодательством Российской Федерации.</w:t>
      </w:r>
    </w:p>
    <w:p>
      <w:pPr>
        <w:jc w:val="center"/>
        <w:spacing w:before="500" w:after="150"/>
      </w:pPr>
      <w:r>
        <w:rPr>
          <w:color w:val="333333"/>
          <w:sz w:val="24"/>
          <w:szCs w:val="24"/>
          <w:b/>
        </w:rPr>
        <w:t xml:space="preserve">11. МЕСТО ЗАКЛЮЧЕНИЯ ДОГОВОРА. АРБИТРАЖ</w:t>
      </w:r>
    </w:p>
    <w:p>
      <w:pPr>
        <w:spacing w:before="0" w:after="150" w:line="290" w:lineRule="auto"/>
      </w:pPr>
      <w:r>
        <w:rPr>
          <w:color w:val="333333"/>
        </w:rPr>
        <w:t xml:space="preserve">11.1. Настоящий Договор подписан в 3-х подлинных экземплярах, из которых один находится у Клиента и два у Финансового агента.</w:t>
      </w:r>
    </w:p>
    <w:p>
      <w:pPr>
        <w:spacing w:before="0" w:after="150" w:line="290" w:lineRule="auto"/>
      </w:pPr>
      <w:r>
        <w:rPr>
          <w:color w:val="333333"/>
        </w:rPr>
        <w:t xml:space="preserve">11.2. Все споры, возникающие по настоящему Договору, решаются путем переговоров между Сторонами, а при невозможности достижения согласия – в суде в установленном законодательством Российской Федерации порядке.</w:t>
      </w:r>
    </w:p>
    <w:p>
      <w:pPr>
        <w:jc w:val="center"/>
        <w:spacing w:before="500" w:after="150"/>
      </w:pPr>
      <w:r>
        <w:rPr>
          <w:color w:val="333333"/>
          <w:sz w:val="24"/>
          <w:szCs w:val="24"/>
          <w:b/>
        </w:rPr>
        <w:t xml:space="preserve">12. ЮРИДИЧЕСКИЕ АДРЕСА И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Финансовый агент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Клиент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13.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Финансовый агент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Клиент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http://dbsd.ru/contracts/agency-contract/85.html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2016-03-03T18:37:47+03:00</dcterms:created>
  <dcterms:modified xsi:type="dcterms:W3CDTF">2016-03-03T18:37:47+03:00</dcterms:modified>
  <dc:title/>
  <dc:description/>
  <dc:subject/>
  <cp:keywords/>
  <cp:category/>
</cp:coreProperties>
</file>