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КУПЛИ-ПРОДАЖИ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оборудования за наличный расчёт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Продавец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Покупатель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Продавец обязуется передать нижеследующее оборудование в собственность Покупателю: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Наименование оборудования: ________________________;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Количество: ________________________;</w:t>
      </w:r>
    </w:p>
    <w:p>
      <w:pPr>
        <w:spacing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Марка: ________________________;</w:t>
      </w:r>
    </w:p>
    <w:p>
      <w:pPr>
        <w:spacing w:after="150" w:line="290" w:lineRule="auto"/>
      </w:pPr>
      <w:r>
        <w:rPr>
          <w:rFonts w:ascii="Wingdings" w:hAnsi="Wingdings" w:cs="Wingdings"/>
          <w:color w:val="333333"/>
          <w:sz w:val="14"/>
          <w:szCs w:val="14"/>
        </w:rPr>
        <w:t xml:space="preserve">l </w:t>
      </w:r>
      <w:r>
        <w:rPr>
          <w:color w:val="333333"/>
        </w:rPr>
        <w:t xml:space="preserve">Год выпуска: ________________________;</w:t>
      </w:r>
    </w:p>
    <w:p>
      <w:pPr>
        <w:spacing w:before="0" w:after="150" w:line="290" w:lineRule="auto"/>
      </w:pPr>
      <w:r>
        <w:rPr>
          <w:color w:val="333333"/>
        </w:rPr>
        <w:t xml:space="preserve">1.2. Покупатель принимает указанное оборудование и уплачивает Продавцу за него ________ рублей.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Продавец гарантирует, что на момент заключения настоящего договора оборудование принадлежит ему на праве собственности и не обременено правами третьих лиц (не продано, не сдано в аренду, не находится в залоге и др.).</w:t>
      </w:r>
    </w:p>
    <w:p>
      <w:pPr>
        <w:spacing w:before="0" w:after="150" w:line="290" w:lineRule="auto"/>
      </w:pPr>
      <w:r>
        <w:rPr>
          <w:color w:val="333333"/>
        </w:rPr>
        <w:t xml:space="preserve">2.2. Продавец обязуется передать оборудование надлежащего качества.</w:t>
      </w:r>
    </w:p>
    <w:p>
      <w:pPr>
        <w:spacing w:before="0" w:after="150" w:line="290" w:lineRule="auto"/>
      </w:pPr>
      <w:r>
        <w:rPr>
          <w:color w:val="333333"/>
        </w:rPr>
        <w:t xml:space="preserve">2.3. Право собственности на оборудование у Покупателя возникает с момента оплаты им оборудования.</w:t>
      </w:r>
    </w:p>
    <w:p>
      <w:pPr>
        <w:spacing w:before="0" w:after="150" w:line="290" w:lineRule="auto"/>
      </w:pPr>
      <w:r>
        <w:rPr>
          <w:color w:val="333333"/>
        </w:rPr>
        <w:t xml:space="preserve">2.4. Передача оборудования от Продавца к Покупателю осуществляется «___» _____________ 2016 года. Передача оборудования от Продавца к Покупателю осуществляется в ________________________________________________.</w:t>
      </w:r>
    </w:p>
    <w:p>
      <w:pPr>
        <w:spacing w:before="0" w:after="150" w:line="290" w:lineRule="auto"/>
      </w:pPr>
      <w:r>
        <w:rPr>
          <w:color w:val="333333"/>
        </w:rPr>
        <w:t xml:space="preserve">2.5. Покупатель обязуется принять от Продавца оборудование в порядке и сроках, предусмотренных п.2.3 настоящего Договора. Документом, подтверждающим фактическую передачу оборудования (Предмет договора), является Акт приема-передачи оборудования (Приложение №1 к настоящему Договору). Указанный Акт составляется в двух экземплярах и подписывается обеими сторонами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2.6. Покупатель обязуется оплатить Продавцу полную стоимость оборудования, предусмотренную п.1.2 настоящего Договора. Оплата по настоящему договору осуществляется путем передачи Продавцу Покупателем наличных денежных средств в течение ________ рабочих дней с момента подписания настоящего договора (либо одновременно с подписанием настоящего договора). В качестве подтверждения передачи денежных средств по настоящему Договору Сторонами подписывается Акт приема-передачи денежных средств (Приложение №2 к настоящему Договору). Указанный Акт составляется в двух экземплярах и подписывается обеими сторонами договора.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ПРОЧИЕ УСЛОВИЯ</w:t>
      </w:r>
    </w:p>
    <w:p>
      <w:pPr>
        <w:spacing w:before="0" w:after="150" w:line="290" w:lineRule="auto"/>
      </w:pPr>
      <w:r>
        <w:rPr>
          <w:color w:val="333333"/>
        </w:rPr>
        <w:t xml:space="preserve">3.1. Настоящий договор вступает в силу со дня его подписания и действует до момента исполнения Сторонами своих обязательств.</w:t>
      </w:r>
    </w:p>
    <w:p>
      <w:pPr>
        <w:spacing w:before="0" w:after="150" w:line="290" w:lineRule="auto"/>
      </w:pPr>
      <w:r>
        <w:rPr>
          <w:color w:val="333333"/>
        </w:rPr>
        <w:t xml:space="preserve">3.2. Связанные с настоящим договором споры рассматриваются в установленном законом порядке.</w:t>
      </w:r>
    </w:p>
    <w:p>
      <w:pPr>
        <w:spacing w:before="0" w:after="150" w:line="290" w:lineRule="auto"/>
      </w:pPr>
      <w:r>
        <w:rPr>
          <w:color w:val="333333"/>
        </w:rPr>
        <w:t xml:space="preserve">3.3. Настоящий договор составлен и подписан в двух экземплярах, имеющих одинаковую юридическую силу, по одному экземпляру для каждой из сторон.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Покупатель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http://dbsd.ru/contracts/sale-contract/1657.html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2016-03-03T18:14:20+03:00</dcterms:created>
  <dcterms:modified xsi:type="dcterms:W3CDTF">2016-03-03T18:14:20+03:00</dcterms:modified>
  <dc:title/>
  <dc:description/>
  <dc:subject/>
  <cp:keywords/>
  <cp:category/>
</cp:coreProperties>
</file>