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С ЗАДАТКОМ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со стороны продавца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Товар принадлежит Продавцу на праве собственности, не заложен, не арестован, не является предметом исков третьих лиц. Продавец обязуется передать в собственность (полное хозяйственное ведение), а Покупатель надлежащим образом принять и оплатить следующий товар:</w:t>
      </w:r>
    </w:p>
    <w:p>
      <w:pPr>
        <w:spacing w:before="0" w:after="150" w:line="290" w:lineRule="auto"/>
      </w:pPr>
      <w:r>
        <w:rPr>
          <w:color w:val="333333"/>
        </w:rPr>
        <w:t xml:space="preserve">1.1.1. Наименование (с указанием изготовителя)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1.1.2. Ассортимент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1.1.3. Единица измерения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1.1.4. Цена за единицу 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1.1.5. Количество ________;</w:t>
      </w:r>
    </w:p>
    <w:p>
      <w:pPr>
        <w:spacing w:before="0" w:after="150" w:line="290" w:lineRule="auto"/>
      </w:pPr>
      <w:r>
        <w:rPr>
          <w:color w:val="333333"/>
        </w:rPr>
        <w:t xml:space="preserve">1.1.6.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стоимость всей партии товара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налог на добавленную стоимость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итого к перечислению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1.1.7. Качество и комплектность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1.1.8. Гарантийный срок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ПЕРЕДАЧИ И РАСЧЕТОВ ЗА ТОВАР</w:t>
      </w:r>
    </w:p>
    <w:p>
      <w:pPr>
        <w:spacing w:before="0" w:after="150" w:line="290" w:lineRule="auto"/>
      </w:pPr>
      <w:r>
        <w:rPr>
          <w:color w:val="333333"/>
        </w:rPr>
        <w:t xml:space="preserve">2.1. Срок передачи товара ________ дней с момента ________________________________________________. Продавец ________________________ право на досрочную передачу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2.2. Вид транспорта и базис передачи товара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Упаковка (тара) и маркировка (описание или ссылка на стандарт, ТУ) должна соответствовать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Срок, порядок и форма расчетов:</w:t>
      </w:r>
    </w:p>
    <w:p>
      <w:pPr>
        <w:spacing w:before="0" w:after="150" w:line="290" w:lineRule="auto"/>
      </w:pPr>
      <w:r>
        <w:rPr>
          <w:color w:val="333333"/>
        </w:rPr>
        <w:t xml:space="preserve">2.4.1. Срок оплаты ________ дней со дня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2.4.2. Порядок оплаты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2.4.3. Форма оплаты ________________________________________________.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Во всем остальном, что не предусмотрено настоящим пунктом, стороны руководствуются «Положением о безналичных расчетах в Российской Федерации».</w:t>
      </w:r>
    </w:p>
    <w:p>
      <w:pPr>
        <w:spacing w:before="0" w:after="150" w:line="290" w:lineRule="auto"/>
      </w:pPr>
      <w:r>
        <w:rPr>
          <w:color w:val="333333"/>
        </w:rPr>
        <w:t xml:space="preserve">2.5. При предварительной оплате Покупатель обязан в трехдневный срок с момента оплаты вручить Продавцу заверенную банком копию платежного документа или известить его телеграммой с уведомлением с указанием когда, куда и по какому платежному документу произведена оплата. При невыполнении Покупателем требований настоящего пункта Договора, Продавец вправе по истечении ________ дней с момента подписания Договора реализовать товар по своему усмотрению.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ГАРАНТИИ ИСПОЛНЕНИЯ ОБЯЗАТЕЛЬСТВ И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При подписании Договора стороны обмениваются гарантиями передачи и оплаты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3.1.1. </w:t>
      </w:r>
      <w:r>
        <w:rPr>
          <w:color w:val="333333"/>
          <w:b/>
        </w:rPr>
        <w:t xml:space="preserve">Гарантии Покупателя</w:t>
      </w:r>
      <w:r>
        <w:rPr>
          <w:color w:val="333333"/>
        </w:rPr>
        <w:t xml:space="preserve">:</w:t>
      </w:r>
    </w:p>
    <w:p>
      <w:r>
        <w:rPr>
          <w:color w:val="333333"/>
        </w:rPr>
        <w:t xml:space="preserve">При заключении Договора Продавец уплачивает Покупателю задаток в сумме ________ рублей, платежное поручение №________ от «___» _____________ 2016г., исх. №________ от «___» _____________ 2016г. Задаток обеспечивает требования Покупателя об уплате неустоек, штрафов, пени и возмещения убытков, связанных с ненадлежащим выполнением Договора Продавцом. Если за неисполнение договора ответственен Продавец, то задаток остается у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3.1.2. </w:t>
      </w:r>
      <w:r>
        <w:rPr>
          <w:color w:val="333333"/>
          <w:b/>
        </w:rPr>
        <w:t xml:space="preserve">Гарантии Покупателя</w:t>
      </w:r>
      <w:r>
        <w:rPr>
          <w:color w:val="333333"/>
        </w:rPr>
        <w:t xml:space="preserve">:</w:t>
      </w:r>
    </w:p>
    <w:p>
      <w:r>
        <w:rPr>
          <w:color w:val="333333"/>
        </w:rPr>
        <w:t xml:space="preserve">В случае надлежащего исполнения обязательств Покупателем, он обязан уплатить Продавцу двойную сумму задатка в течение ________ дней после истечения срока приемки товара по количеству.</w:t>
      </w:r>
    </w:p>
    <w:p>
      <w:pPr>
        <w:spacing w:before="0" w:after="150" w:line="290" w:lineRule="auto"/>
      </w:pPr>
      <w:r>
        <w:rPr>
          <w:color w:val="333333"/>
        </w:rPr>
        <w:t xml:space="preserve">3.2. За передачу некачественного товара Покупатель вправе требовать: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За передачу некомплектного товара Покупатель вправе требовать: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За просрочку передачи или недопередачу товара Продавец уплачивает Покупателю пеню в размере ________% стоимости непереданного в срок товара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3.5. За необоснованный отказ или уклонение от оплаты товара (в том числе при предварительной оплате) Покупатель уплачивает Продавцу штраф в размере ________% суммы, от оплаты которой он отказался или уклонился.</w:t>
      </w:r>
    </w:p>
    <w:p>
      <w:pPr>
        <w:spacing w:before="0" w:after="150" w:line="290" w:lineRule="auto"/>
      </w:pPr>
      <w:r>
        <w:rPr>
          <w:color w:val="333333"/>
        </w:rPr>
        <w:t xml:space="preserve">3.6. При несвоевременной оплате товара (в том числе при предварительной оплате) Покупатель уплачивает Продавцу пеню в размере ________%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3.7. За невыборку товара в установленный срок (при самовывозе со склада Продавца) Покупатель уплачивает Продавцу неустойку в размере ________% стоимости невыбранного в срок товара, а также возмещает Продавцу убытки, связанные с хранением товара, в размере ________% стоимости товара за каждый день просрочки, но не более ________%.</w:t>
      </w:r>
    </w:p>
    <w:p>
      <w:pPr>
        <w:spacing w:before="0" w:after="150" w:line="290" w:lineRule="auto"/>
      </w:pPr>
      <w:r>
        <w:rPr>
          <w:color w:val="333333"/>
        </w:rPr>
        <w:t xml:space="preserve">3.8. При отказе Покупателя (полностью или частично) от принятия и оплаты, предусмотренных Договором товаров он возмещает Продавцу возникшие в связи с этим убытки в размере ________% стоимости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3.9. Уплата неустойки (штрафа, пени) и возмещение убытков, причиненных ненадлежащим исполнением обязательства, не освобождает стороны от исполнения обязательства в натуре.</w:t>
      </w:r>
    </w:p>
    <w:p>
      <w:pPr>
        <w:spacing w:before="0" w:after="150" w:line="290" w:lineRule="auto"/>
      </w:pPr>
      <w:r>
        <w:rPr>
          <w:color w:val="333333"/>
        </w:rPr>
        <w:t xml:space="preserve">3.10. В случаях, не предусмотренных настоящим договором, ответственность Сторон определяется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 несут ответственности, предусмотренной в п.3.4 – 3.8 Договора, если невозможность выполнения ими условий Договора наступила в силу форс-мажорных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может быть изменен, расторгнут, признан недействительным только на основании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5.2. Все изменения, дополнения Договора действительны лишь в том случае, если они оформлены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5.3. Заголовки статей предназначены для удобства пользования текстом, и они не будут приниматься во внимание при толковании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5.4. Настоящий Договор составляет и выражает все договорные условия и понимание между участвующими здесь сторонами в отношении всех упомянутых здесь вопросов, при этом все предыдущие обсуждения, обещания и представления между сторонами, если таковые имелись, теряют силу.</w:t>
      </w:r>
    </w:p>
    <w:p>
      <w:pPr>
        <w:spacing w:before="0" w:after="150" w:line="290" w:lineRule="auto"/>
      </w:pPr>
      <w:r>
        <w:rPr>
          <w:color w:val="333333"/>
        </w:rPr>
        <w:t xml:space="preserve">5.5. Подписанный Договор входит в силу с «___» _____________ 2016г. до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http://dbsd.ru/contracts/sale-contract/203.html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2016-03-03T18:35:51+03:00</dcterms:created>
  <dcterms:modified xsi:type="dcterms:W3CDTF">2016-03-03T18:35:51+03:00</dcterms:modified>
  <dc:title/>
  <dc:description/>
  <dc:subject/>
  <cp:keywords/>
  <cp:category/>
</cp:coreProperties>
</file>