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информационное сопровождение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и оплачивает, а Исполнитель выполняет на условиях Договора информационную и удаленную поддержку по обслуживанию системы автоматизации Заказчика (далее — ПО), в составе:</w:t>
      </w:r>
    </w:p>
    <w:p>
      <w:pPr>
        <w:spacing w:before="0" w:after="150" w:line="290" w:lineRule="auto"/>
      </w:pPr>
      <w:r>
        <w:rPr>
          <w:color w:val="333333"/>
        </w:rPr>
        <w:t xml:space="preserve">1.1.1. Консультации с ________ до ________ по телефону ________________________;</w:t>
      </w:r>
    </w:p>
    <w:p>
      <w:pPr>
        <w:spacing w:before="0" w:after="150" w:line="290" w:lineRule="auto"/>
      </w:pPr>
      <w:r>
        <w:rPr>
          <w:color w:val="333333"/>
        </w:rPr>
        <w:t xml:space="preserve">1.1.2. Консультации круглосуточно через интернет-форум ________________________;</w:t>
      </w:r>
    </w:p>
    <w:p>
      <w:pPr>
        <w:spacing w:before="0" w:after="150" w:line="290" w:lineRule="auto"/>
      </w:pPr>
      <w:r>
        <w:rPr>
          <w:color w:val="333333"/>
        </w:rPr>
        <w:t xml:space="preserve">1.1.3. Удаленная поддержка через интернет с ________ до ________ в пределах 30 минут в сутки. Заказ на удаленное подключение производится только по телефону ________. Время оказания удаленной поддержки согласовывается заранее. Исполнитель не может гарантировать немедленное подключение при обращении.</w:t>
      </w:r>
    </w:p>
    <w:p>
      <w:pPr>
        <w:spacing w:before="0" w:after="150" w:line="290" w:lineRule="auto"/>
      </w:pPr>
      <w:r>
        <w:rPr>
          <w:color w:val="333333"/>
        </w:rPr>
        <w:t xml:space="preserve">1.2. Заказчик получает ________% скидку на все оборудование, программное обеспечение и услуги, присутствующие в прайс-листе Исполнителя, за исключением распродаж и позиций, скидка на которые не предусмотрена.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w:t>
      </w:r>
    </w:p>
    <w:p>
      <w:pPr>
        <w:spacing w:before="0" w:after="150" w:line="290" w:lineRule="auto"/>
      </w:pPr>
      <w:r>
        <w:rPr>
          <w:color w:val="333333"/>
        </w:rPr>
        <w:t xml:space="preserve">2.1.1. Обеспечивает Заказчику оказание услуг, предусмотренных п.1.1 Договора квалифицированными специалистами.</w:t>
      </w:r>
    </w:p>
    <w:p>
      <w:pPr>
        <w:spacing w:before="0" w:after="150" w:line="290" w:lineRule="auto"/>
      </w:pPr>
      <w:r>
        <w:rPr>
          <w:color w:val="333333"/>
        </w:rPr>
        <w:t xml:space="preserve">2.1.2. Принимает решение в одностороннем порядке о возможности выполнения заявки Заказчика в рамках Договора, или необходимости дополнительной оплаты за работу. Решения Исполнителя не оспариваются.</w:t>
      </w:r>
    </w:p>
    <w:p>
      <w:pPr>
        <w:spacing w:before="0" w:after="150" w:line="290" w:lineRule="auto"/>
      </w:pPr>
      <w:r>
        <w:rPr>
          <w:color w:val="333333"/>
        </w:rPr>
        <w:t xml:space="preserve">2.1.3. В случае необходимости имеет право привлекать для исполнения обязательств по Договору третьих лиц. Расходы Исполнителя, связанные с привлечением третьих лиц по исполнению обязательств по Договору, Заказчиком не возмещаются. Исполнитель несет ответственность за действия привлеченных им к исполнению Договора третьих лиц, как за свои собственные.</w:t>
      </w:r>
    </w:p>
    <w:p>
      <w:pPr>
        <w:spacing w:before="0" w:after="150" w:line="290" w:lineRule="auto"/>
      </w:pPr>
      <w:r>
        <w:rPr>
          <w:color w:val="333333"/>
        </w:rPr>
        <w:t xml:space="preserve">2.1.4. Представляет Заказчику акт оказания услуг в порядке и сроки, предусмотренные п.3 Договора.</w:t>
      </w:r>
    </w:p>
    <w:p>
      <w:pPr>
        <w:spacing w:before="0" w:after="150" w:line="290" w:lineRule="auto"/>
      </w:pPr>
      <w:r>
        <w:rPr>
          <w:color w:val="333333"/>
        </w:rPr>
        <w:t xml:space="preserve">2.1.5. Обязуется не разглашать данные о коммерческой деятельности Заказчика. Подобные сведения, ставшие известными Исполнителю при выполнении заявок Заказчика, не подлежат разглашению третьим лицам ни при каких обстоятельствах, за исключением письменного согласия со стороны Заказчика.</w:t>
      </w:r>
    </w:p>
    <w:p>
      <w:pPr>
        <w:spacing w:before="0" w:after="150" w:line="290" w:lineRule="auto"/>
      </w:pPr>
      <w:r>
        <w:rPr>
          <w:color w:val="333333"/>
        </w:rPr>
        <w:t xml:space="preserve">2.1.6. Имеет право приостановить выполнение обязательств по договору в случае не выполнения Заказчиком п.4.2.</w:t>
      </w:r>
    </w:p>
    <w:p>
      <w:pPr>
        <w:spacing w:before="0" w:after="150" w:line="290" w:lineRule="auto"/>
      </w:pPr>
      <w:r>
        <w:rPr>
          <w:color w:val="333333"/>
        </w:rPr>
        <w:t xml:space="preserve">2.1.7. Имеет право проигнорировать обращение, сделанную каким-либо способом, не предусмотренным п.1.1.</w:t>
      </w:r>
    </w:p>
    <w:p>
      <w:pPr>
        <w:spacing w:before="0" w:after="150" w:line="290" w:lineRule="auto"/>
      </w:pPr>
      <w:r>
        <w:rPr>
          <w:color w:val="333333"/>
        </w:rPr>
        <w:t xml:space="preserve">2.1.8. Не использует удаленное подключение без запроса и уведомления Заказчика.</w:t>
      </w:r>
    </w:p>
    <w:p>
      <w:pPr>
        <w:spacing w:before="0" w:after="150" w:line="290" w:lineRule="auto"/>
      </w:pPr>
      <w:r>
        <w:rPr>
          <w:color w:val="333333"/>
        </w:rPr>
        <w:t xml:space="preserve">2.2. Заказчик:</w:t>
      </w:r>
    </w:p>
    <w:p>
      <w:pPr>
        <w:spacing w:before="0" w:after="150" w:line="290" w:lineRule="auto"/>
      </w:pPr>
      <w:r>
        <w:rPr>
          <w:color w:val="333333"/>
        </w:rPr>
        <w:t xml:space="preserve">2.2.1. Оплачивает услуги Исполнителя в размере и сроки, предусмотренные п.4 Договора.</w:t>
      </w:r>
    </w:p>
    <w:p>
      <w:pPr>
        <w:spacing w:before="0" w:after="150" w:line="290" w:lineRule="auto"/>
      </w:pPr>
      <w:r>
        <w:rPr>
          <w:color w:val="333333"/>
        </w:rPr>
        <w:t xml:space="preserve">2.2.2. Обеспечивает Исполнителя необходимыми для выполнения Договора документами.</w:t>
      </w:r>
    </w:p>
    <w:p>
      <w:pPr>
        <w:spacing w:before="0" w:after="150" w:line="290" w:lineRule="auto"/>
      </w:pPr>
      <w:r>
        <w:rPr>
          <w:color w:val="333333"/>
        </w:rPr>
        <w:t xml:space="preserve">2.2.3. Обеспечивает свободный доступ специалистов Исполнителя к необходимому для выполнения заказа ПО.</w:t>
      </w:r>
    </w:p>
    <w:p>
      <w:pPr>
        <w:spacing w:before="0" w:after="150" w:line="290" w:lineRule="auto"/>
      </w:pPr>
      <w:r>
        <w:rPr>
          <w:color w:val="333333"/>
        </w:rPr>
        <w:t xml:space="preserve">2.2.4. Обязуется не привлекать другие организации для выполнения работ, предусмотренных п.1.1 Договора, без письменного согласия Исполнителя (за исключением ремонта оборудования, не имеющего прямого отношения к ПО).</w:t>
      </w:r>
    </w:p>
    <w:p>
      <w:pPr>
        <w:spacing w:before="0" w:after="150" w:line="290" w:lineRule="auto"/>
      </w:pPr>
      <w:r>
        <w:rPr>
          <w:color w:val="333333"/>
        </w:rPr>
        <w:t xml:space="preserve">2.2.5. Понимает, что квалификация Исполнителя по вопросам, связанным с исполнением п.1.1 данного Договора превышает квалификацию Заказчика и принимает решения Исполнителя по диагностике причин неисправностей, методам устранения проблем и любым другим вопросам, лежащим в компетенции Исполнителя на время действия данного Договора.</w:t>
      </w:r>
    </w:p>
    <w:p>
      <w:pPr>
        <w:jc w:val="center"/>
        <w:spacing w:before="500" w:after="150"/>
      </w:pPr>
      <w:r>
        <w:rPr>
          <w:color w:val="333333"/>
          <w:sz w:val="24"/>
          <w:szCs w:val="24"/>
          <w:b/>
        </w:rPr>
        <w:t xml:space="preserve">3. ПОРЯДОК СДАЧИ И ПРИЕМКИ РАБОТ</w:t>
      </w:r>
    </w:p>
    <w:p>
      <w:pPr>
        <w:spacing w:before="0" w:after="150" w:line="290" w:lineRule="auto"/>
      </w:pPr>
      <w:r>
        <w:rPr>
          <w:color w:val="333333"/>
        </w:rPr>
        <w:t xml:space="preserve">3.1. По итогам каждого месяца Исполнитель представляет Заказчику акт оказания услуг.</w:t>
      </w:r>
    </w:p>
    <w:p>
      <w:pPr>
        <w:spacing w:before="0" w:after="150" w:line="290" w:lineRule="auto"/>
      </w:pPr>
      <w:r>
        <w:rPr>
          <w:color w:val="333333"/>
        </w:rPr>
        <w:t xml:space="preserve">3.2. Заказчик обязан подписать акт оказания услуг в течение ________ рабочих дней с момента его представления Исполнителем, либо в тот же срок заявить Исполнителю свои мотивированные возражения в письменной форме.</w:t>
      </w:r>
    </w:p>
    <w:p>
      <w:pPr>
        <w:spacing w:before="0" w:after="150" w:line="290" w:lineRule="auto"/>
      </w:pPr>
      <w:r>
        <w:rPr>
          <w:color w:val="333333"/>
        </w:rPr>
        <w:t xml:space="preserve">3.3. В акте оказания услуг может быть включена любая информация, которую стороны сочтут необходимой указать.</w:t>
      </w:r>
    </w:p>
    <w:p>
      <w:pPr>
        <w:jc w:val="center"/>
        <w:spacing w:before="500" w:after="150"/>
      </w:pPr>
      <w:r>
        <w:rPr>
          <w:color w:val="333333"/>
          <w:sz w:val="24"/>
          <w:szCs w:val="24"/>
          <w:b/>
        </w:rPr>
        <w:t xml:space="preserve">4. РАЗМЕР И ПОРЯДОК ОПЛАТЫ РАБОТ ИСПОЛНИТЕЛЯ</w:t>
      </w:r>
    </w:p>
    <w:p>
      <w:pPr>
        <w:spacing w:before="0" w:after="150" w:line="290" w:lineRule="auto"/>
      </w:pPr>
      <w:r>
        <w:rPr>
          <w:color w:val="333333"/>
        </w:rPr>
        <w:t xml:space="preserve">4.1. За услуги, оказываемые Исполнителем согласно п.1.1 Договора, Заказчик ежеквартально производит оплату Исполнителю в размере ________ рублей.</w:t>
      </w:r>
    </w:p>
    <w:p>
      <w:pPr>
        <w:spacing w:before="0" w:after="150" w:line="290" w:lineRule="auto"/>
      </w:pPr>
      <w:r>
        <w:rPr>
          <w:color w:val="333333"/>
        </w:rPr>
        <w:t xml:space="preserve">4.2. Оплата за услуги, оказываемые в соответствии с п.1.1 настоящего Договора производится Заказчиком ежеквартально до третьего числа первого месяца расчетного периода (квартала) на расчетный счет Исполнителя по договору без выставления счета.</w:t>
      </w:r>
    </w:p>
    <w:p>
      <w:pPr>
        <w:spacing w:before="0" w:after="150" w:line="290" w:lineRule="auto"/>
      </w:pPr>
      <w:r>
        <w:rPr>
          <w:color w:val="333333"/>
        </w:rPr>
        <w:t xml:space="preserve">4.3. Стоимость дополнительных услуг, оказываемых Исполнителем, определяется действующим прайс-листом Исполнителя.</w:t>
      </w:r>
    </w:p>
    <w:p>
      <w:pPr>
        <w:spacing w:before="0" w:after="150" w:line="290" w:lineRule="auto"/>
      </w:pPr>
      <w:r>
        <w:rPr>
          <w:color w:val="333333"/>
        </w:rPr>
        <w:t xml:space="preserve">4.4. За дополнительные услуги, оказываемые Исполнителем, Заказчик производит оплату Исполнителю посредством безналичной оплаты по счету, выставленного Заказчику, на основании подписанного с обеих сторон заказа-наряда, не позднее ________ рабочих дней с момента выставления счета.</w:t>
      </w:r>
    </w:p>
    <w:p>
      <w:pPr>
        <w:jc w:val="center"/>
        <w:spacing w:before="500" w:after="150"/>
      </w:pPr>
      <w:r>
        <w:rPr>
          <w:color w:val="333333"/>
          <w:sz w:val="24"/>
          <w:szCs w:val="24"/>
          <w:b/>
        </w:rPr>
        <w:t xml:space="preserve">5. СРОК ДЕЙСТВИЯ ДОГОВОРА</w:t>
      </w:r>
    </w:p>
    <w:p>
      <w:pPr>
        <w:spacing w:before="0" w:after="150" w:line="290" w:lineRule="auto"/>
      </w:pPr>
      <w:r>
        <w:rPr>
          <w:color w:val="333333"/>
        </w:rPr>
        <w:t xml:space="preserve">5.1. Исполнитель приступает к исполнению своих обязательств с момента подписания Договора.</w:t>
      </w:r>
    </w:p>
    <w:p>
      <w:pPr>
        <w:spacing w:before="0" w:after="150" w:line="290" w:lineRule="auto"/>
      </w:pPr>
      <w:r>
        <w:rPr>
          <w:color w:val="333333"/>
        </w:rPr>
        <w:t xml:space="preserve">5.2. Настоящий Договор заключен сроком на один год и вступает в силу с момента его подписания.</w:t>
      </w:r>
    </w:p>
    <w:p>
      <w:pPr>
        <w:spacing w:before="0" w:after="150" w:line="290" w:lineRule="auto"/>
      </w:pPr>
      <w:r>
        <w:rPr>
          <w:color w:val="333333"/>
        </w:rPr>
        <w:t xml:space="preserve">5.3. Любая из Сторон имеет право расторгнуть Договор в одностороннем порядке, письменно предупредив об этом другую Сторону в срок не позднее, чем за ________ рабочих дней до такого расторжения.</w:t>
      </w:r>
    </w:p>
    <w:p>
      <w:pPr>
        <w:spacing w:before="0" w:after="150" w:line="290" w:lineRule="auto"/>
      </w:pPr>
      <w:r>
        <w:rPr>
          <w:color w:val="333333"/>
        </w:rPr>
        <w:t xml:space="preserve">5.4. В случае если ни одна из сторон не заявит о прекращении Договора за ________ рабочих дней до окончания срока его действия, Договор считается продленным на следующий год.</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pPr>
        <w:spacing w:before="0" w:after="150" w:line="290" w:lineRule="auto"/>
      </w:pPr>
      <w:r>
        <w:rPr>
          <w:color w:val="333333"/>
        </w:rPr>
        <w:t xml:space="preserve">6.2. Обе стороны должны в течение ________ рабочих дней известить письменно друг друга о начале и окончании обстоятельств форс-мажора, препятствующих выполнению обязательств по Договору.</w:t>
      </w:r>
    </w:p>
    <w:p>
      <w:pPr>
        <w:spacing w:before="0" w:after="150" w:line="290" w:lineRule="auto"/>
      </w:pPr>
      <w:r>
        <w:rPr>
          <w:color w:val="333333"/>
        </w:rPr>
        <w:t xml:space="preserve">6.3. В случае если вследствие обстоятельств форс-мажора просрочка в выполнении обязательств Договору составит более ________ дней, любая из сторон вправе отказаться от исполнения Договора. При этом ни одна из сторон не вправе требовать возмещения возможных убытков.</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Договор может быть изменен и дополнен по соглашению сторон. </w:t>
      </w:r>
    </w:p>
    <w:p>
      <w:pPr>
        <w:spacing w:before="0" w:after="150" w:line="290" w:lineRule="auto"/>
      </w:pPr>
      <w:r>
        <w:rPr>
          <w:color w:val="333333"/>
        </w:rPr>
        <w:t xml:space="preserve">7.2. Ответственность сторон определяется в соответствии с действующим законодательством РФ. </w:t>
      </w:r>
    </w:p>
    <w:p>
      <w:pPr>
        <w:spacing w:before="0" w:after="150" w:line="290" w:lineRule="auto"/>
      </w:pPr>
      <w:r>
        <w:rPr>
          <w:color w:val="333333"/>
        </w:rPr>
        <w:t xml:space="preserve">7.3. Все споры, возникающие по Договору и из него, стороны будут разрешать путем переговоров, при этом претензионный порядок разрешения спора обязателен. Если стороны не достигнут соглашения в ходе переговоров, или претензия не будет удовлетворена в течение ________ дней со дня ее получения адресатом, то спор подлежит рассмотрению Арбитражным судом ________________________.</w:t>
      </w:r>
    </w:p>
    <w:p>
      <w:pPr>
        <w:spacing w:before="0" w:after="150" w:line="290" w:lineRule="auto"/>
      </w:pPr>
      <w:r>
        <w:rPr>
          <w:color w:val="333333"/>
        </w:rPr>
        <w:t xml:space="preserve">7.4. Все изменения и дополнения к Договору действительны лишь в том случае, если они совершены в письменной форме и подписаны обеими сторонами.</w:t>
      </w:r>
    </w:p>
    <w:p>
      <w:pPr>
        <w:spacing w:before="0" w:after="150" w:line="290" w:lineRule="auto"/>
      </w:pPr>
      <w:r>
        <w:rPr>
          <w:color w:val="333333"/>
        </w:rPr>
        <w:t xml:space="preserve">7.5. Договор составлен в двух экземплярах, имеющих одинаковую юридическую силу, по одному для каждой из сторон.</w:t>
      </w:r>
    </w:p>
    <w:p>
      <w:pPr>
        <w:spacing w:before="0" w:after="150" w:line="290" w:lineRule="auto"/>
      </w:pPr>
      <w:r>
        <w:rPr>
          <w:color w:val="333333"/>
        </w:rPr>
        <w:t xml:space="preserve">7.6. Заказчик несет ответственность за правильность и своевременность производимых им платежей за работы, осуществляемые Исполнителем по настоящему Договору.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http://dbsd.ru/contracts/services-contract/1486.html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2016-03-03T18:17:10+03:00</dcterms:created>
  <dcterms:modified xsi:type="dcterms:W3CDTF">2016-03-03T18:17:10+03:00</dcterms:modified>
  <dc:title/>
  <dc:description/>
  <dc:subject/>
  <cp:keywords/>
  <cp:category/>
</cp:coreProperties>
</file>