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выполнение работ по техническому обслуживанию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обязательства по выполнению работ: по проведению ежемесячного технического обслуживания ________________________________________________ по адресу: ________________________________________________, а так же выполнение работ сопутствующих (необходимых для выполнения) указанным в техническом задании (Приложение №1). </w:t>
      </w:r>
    </w:p>
    <w:p>
      <w:pPr>
        <w:spacing w:before="0" w:after="150" w:line="290" w:lineRule="auto"/>
      </w:pPr>
      <w:r>
        <w:rPr>
          <w:color w:val="333333"/>
        </w:rPr>
        <w:t xml:space="preserve">1.2. Выполнение работ осуществляется в соответствии с техническим заданием, являющимся неотъемлемой частью настоящего Договора, согласно Приложению №1.</w:t>
      </w:r>
    </w:p>
    <w:p>
      <w:pPr>
        <w:spacing w:before="0" w:after="150" w:line="290" w:lineRule="auto"/>
      </w:pPr>
      <w:r>
        <w:rPr>
          <w:color w:val="333333"/>
        </w:rPr>
        <w:t xml:space="preserve">1.3. Выполняемые работы согласно настоящему Договору, должны соответствовать требованиям государственных стандартов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1.4. Выполняемые работы, не соответствующие обязательным требованиям государственных стандартов и ведомственным ТУ и ТО, считаются не выполненными.</w:t>
      </w:r>
    </w:p>
    <w:p>
      <w:pPr>
        <w:spacing w:before="0" w:after="150" w:line="290" w:lineRule="auto"/>
      </w:pPr>
      <w:r>
        <w:rPr>
          <w:color w:val="333333"/>
        </w:rPr>
        <w:t xml:space="preserve">1.5. Выполнение работ по настоящему договору осуществляется с момента подписания Договора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1.6. Выполнение работ по ремонту неисправного оборудования проводиться по отдельно заключенному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Заказчик:</w:t>
      </w:r>
    </w:p>
    <w:p>
      <w:pPr>
        <w:spacing w:before="0" w:after="150" w:line="290" w:lineRule="auto"/>
      </w:pPr>
      <w:r>
        <w:rPr>
          <w:color w:val="333333"/>
        </w:rPr>
        <w:t xml:space="preserve">2.1.1. поручает Исполнителю выполнение работ в порядке и на условиях, предусмотренных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2.1.2. обеспечивает доступ Исполнителю к местам выполнения работ, и выполнение согласованных сроков, необходимых для выполнения работ;</w:t>
      </w:r>
    </w:p>
    <w:p>
      <w:pPr>
        <w:spacing w:before="0" w:after="150" w:line="290" w:lineRule="auto"/>
      </w:pPr>
      <w:r>
        <w:rPr>
          <w:color w:val="333333"/>
        </w:rPr>
        <w:t xml:space="preserve">2.1.3. обеспечивает оплату выполненных работ в соответствии с п.4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2.1.4. в случае полного или частичного невыполнения условий настоящего Договора по вине Исполнителя, вправе требовать у него соответствующего возмещения;</w:t>
      </w:r>
    </w:p>
    <w:p>
      <w:pPr>
        <w:spacing w:before="0" w:after="150" w:line="290" w:lineRule="auto"/>
      </w:pPr>
      <w:r>
        <w:rPr>
          <w:color w:val="333333"/>
        </w:rPr>
        <w:t xml:space="preserve">2.1.5. осуществляет контроль за исполнением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2.1.6. обязуется передать Исполнителю документацию и информацию, необходимые для выполнения работ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2.1.7. консультирует Исполнителя по вопросам выполнения Договора на выполнение работ;</w:t>
      </w:r>
    </w:p>
    <w:p>
      <w:pPr>
        <w:spacing w:before="0" w:after="150" w:line="290" w:lineRule="auto"/>
      </w:pPr>
      <w:r>
        <w:rPr>
          <w:color w:val="333333"/>
        </w:rPr>
        <w:t xml:space="preserve">2.1.8. производит приемку выполненных работ по настоящему Договору услуг;</w:t>
      </w:r>
    </w:p>
    <w:p>
      <w:pPr>
        <w:spacing w:before="0" w:after="150" w:line="290" w:lineRule="auto"/>
      </w:pPr>
      <w:r>
        <w:rPr>
          <w:color w:val="333333"/>
        </w:rPr>
        <w:t xml:space="preserve">2.1.9. в случае полного или частичного невыполнения условий настоящего Договора по вине Исполнителя вправе требовать у Исполнителя соответствующего возмещения.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Исполнитель:</w:t>
      </w:r>
    </w:p>
    <w:p>
      <w:pPr>
        <w:spacing w:before="0" w:after="150" w:line="290" w:lineRule="auto"/>
      </w:pPr>
      <w:r>
        <w:rPr>
          <w:color w:val="333333"/>
        </w:rPr>
        <w:t xml:space="preserve">2.2.1. обязуется выполнить работы в соответствии с объемами, сроками, указанными в настоящем Договоре, надлежащего качества и по цене, предусмотренной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2.2.2. самостоятельно приобретает материальные ресурсы, необходимые для исполнения настоящего Договора на выполнение работ;</w:t>
      </w:r>
    </w:p>
    <w:p>
      <w:pPr>
        <w:spacing w:before="0" w:after="150" w:line="290" w:lineRule="auto"/>
      </w:pPr>
      <w:r>
        <w:rPr>
          <w:color w:val="333333"/>
        </w:rPr>
        <w:t xml:space="preserve">2.2.3. вправе запрашивать и получать в установленном порядке у Заказчика документацию и информацию, необходимые для выполнения настоящего Договора на выполнение работ;</w:t>
      </w:r>
    </w:p>
    <w:p>
      <w:pPr>
        <w:spacing w:before="0" w:after="150" w:line="290" w:lineRule="auto"/>
      </w:pPr>
      <w:r>
        <w:rPr>
          <w:color w:val="333333"/>
        </w:rPr>
        <w:t xml:space="preserve">2.2.4. вправе получать консультации у Заказчика по вопросам выполнения настоящего Договора на выполнение работ;</w:t>
      </w:r>
    </w:p>
    <w:p>
      <w:pPr>
        <w:spacing w:before="0" w:after="150" w:line="290" w:lineRule="auto"/>
      </w:pPr>
      <w:r>
        <w:rPr>
          <w:color w:val="333333"/>
        </w:rPr>
        <w:t xml:space="preserve">2.2.5. вправе получать оплату за выполненные работы по настоящему Договору, в соответствии с п.4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2.2.6. в случае полного или частичного невыполнения условий настоящего Договора по вине Заказчика вправе требовать у Заказчика соответствующего возмещения.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 И ПРИЕМКИ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3.1. При завершении выполнения работ, в целом, Исполнитель представляет Заказчику акт приемки выполненных работ с приложением к нему соответствующих документов ________________________________________________ в период с 10 по 29-е число каждого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в течение ________ дней со дня получения документов, подтверждающих выполнение работ, обязан направить Исполнителю один экземпляр подписанного Заказчиком документа, подтверждающего выполнение работ.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несоответствия выполненных работ, требованиям государственных стандартов Российской Федерации, Заказчик и Исполнитель обязаны составить акт с перечнем дефектов. Указанные претензии должны быть предъявлены Заказчиком в течение ________ дней со дня получения им документов, подтверждающих выполнение работ. Исполнитель обязан произвести необходимые исправления без дополнительной оплаты.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ПОСТАВКИ И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Выполненные работы, оплачиваются за счет средств федерального бюджета.</w:t>
      </w:r>
    </w:p>
    <w:p>
      <w:pPr>
        <w:spacing w:before="0" w:after="150" w:line="290" w:lineRule="auto"/>
      </w:pPr>
      <w:r>
        <w:rPr>
          <w:color w:val="333333"/>
        </w:rPr>
        <w:t xml:space="preserve">4.2. Ежемесячная стоимость работ по договору составляет ________ рублей. Общая сумма договора ________ рублей. НДС не облагается.</w:t>
      </w:r>
    </w:p>
    <w:p>
      <w:pPr>
        <w:spacing w:before="0" w:after="150" w:line="290" w:lineRule="auto"/>
      </w:pPr>
      <w:r>
        <w:rPr>
          <w:color w:val="333333"/>
        </w:rPr>
        <w:t xml:space="preserve">4.3. Оплата выполненных работ производится после сдачи Исполнителем и приемки Заказчиком выполненных работ, оформленных соответствующими документами. Счета Исполнителя оплачиваются не позднее ________ дней с момента подписания документов, подтверждающих выполнение услуг.</w:t>
      </w:r>
    </w:p>
    <w:p>
      <w:pPr>
        <w:spacing w:before="0" w:after="150" w:line="290" w:lineRule="auto"/>
      </w:pPr>
      <w:r>
        <w:rPr>
          <w:color w:val="333333"/>
        </w:rPr>
        <w:t xml:space="preserve">4.3. Стоимость выполненных работ является постоянной и не подлежит изменению на весь период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Датой выполнения работ, считается дата, указанная в документе, подтверждающего выполнение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некачественного выполнения работ Исполнитель по требованию Заказчика производит их повторно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недовыполнения, нарушения сроков выполнения работ, утвержденных графиком выполнения работ, Исполнитель уплачивает Заказчику пени в размере одной трехсотой действующей на день ее уплаты ставки рефинансирования Центрального банка Российской Федерации от стоимости недовыполнены работ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нарушения сроков оплаты выполнения работ по вине Заказчика он уплачивает Исполнителю пени в размере одной трехсотой действующей на день ее уплаты ставки рефинансирования Центрального банка Российской Федерации от стоимости несвоевременно оплаченных выполненных работ,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прекращения выполнения работ, предусмотренных настоящим Договором, по вине Исполнителя, последний обязан возместить Заказчику понесенные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прекращения выполнения работ, предусмотренных настоящим Договором, по вине Заказчика, он несет ответственность в соответствии с требованиями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5.6. Применение штрафных санкций не освобождает Стороны от выполнения принятых ими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 возникновения споров Стороны обязуются принять все меры для их разрешения путем договоренности.</w:t>
      </w:r>
    </w:p>
    <w:p>
      <w:pPr>
        <w:spacing w:before="0" w:after="150" w:line="290" w:lineRule="auto"/>
      </w:pPr>
      <w:r>
        <w:rPr>
          <w:color w:val="333333"/>
        </w:rPr>
        <w:t xml:space="preserve">5.8. За неисполнение или ненадлежащее исполнение иных обязательств по настоящему Договору, Заказчик и Исполнитель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5.9. Споры и разногласия, не урегулированные Сторонами путем переговоров и в связи с исполнением настоящего Договора, разрешаются Арбитражным судом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ОСУЩЕСТВЛЕНИЯ КОНТРОЛЯ ЗА ВЫПОЛНЕНИЕМ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Уполномоченные органы исполнительной власти вправе осуществлять контроль за исполнением настоящего Договора, в том числе проводить экспертные проверки.</w:t>
      </w:r>
    </w:p>
    <w:p>
      <w:pPr>
        <w:spacing w:before="0" w:after="150" w:line="290" w:lineRule="auto"/>
      </w:pPr>
      <w:r>
        <w:rPr>
          <w:color w:val="333333"/>
        </w:rPr>
        <w:t xml:space="preserve">6.2. При проведении контроля Заказчик и контролирующие органы осуществляют проверку выполненных работ, оказанных услуг, установленного (используемых) оборудования (материалов) с точностью до одной единицы измерения, с применением правил округления (до 0,5, включительно, округляется в меньшую сторону, свыше 0,5 в большую).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 И ПОРЯДОК ВНЕСЕНИЯ В НЕГО ИЗМЕНЕНИЙ И ДОПОЛНЕНИЙ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настоящего Договора устанавливается с момента подписания по «___» _____________ 2016 года включительно.</w:t>
      </w:r>
    </w:p>
    <w:p>
      <w:pPr>
        <w:spacing w:before="0" w:after="150" w:line="290" w:lineRule="auto"/>
      </w:pPr>
      <w:r>
        <w:rPr>
          <w:color w:val="333333"/>
        </w:rPr>
        <w:t xml:space="preserve">7.2. В настоящий Договор по соглашению Сторон могут быть внесены изменения и дополнения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8.1. Форс-мажорные обстоятельства, обстоятельства непреодолимой силы – чрезвычайные, непреодолимые, не зависящие от воли и действий Сторон Договора обстоятельства, в связи с которыми Стороны или Сторона оказываются неспособными выполнить принятые ими обязательства. К форс-мажорным обстоятельствам относятся: пожары, землетрясения, наводнения, другие стихийные бедствия, касающиеся Стороны, которая не может по этой причине выполнить взятые на себя обязательства. Возникновение форс-мажорных обстоятельств освобождает Сторону от ответственности за выполнение принятых ею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составлен в письменной форме в 2-х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9.2. К настоящему Договору прилагаются и являются его неотъемлемой частью: техническое задание (Приложение №1).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http://dbsd.ru/contracts/services-contract/1461.html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2016-03-03T18:17:40+03:00</dcterms:created>
  <dcterms:modified xsi:type="dcterms:W3CDTF">2016-03-03T18:17:40+03:00</dcterms:modified>
  <dc:title/>
  <dc:description/>
  <dc:subject/>
  <cp:keywords/>
  <cp:category/>
</cp:coreProperties>
</file>