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найма Наймодатель обязуется предоставить Нанимателю во владение и пользование свободное изолированное жилое помещение, пригодное для постоянного проживания в нем за плату.</w:t>
      </w:r>
    </w:p>
    <w:p>
      <w:pPr>
        <w:spacing w:before="0" w:after="150" w:line="290" w:lineRule="auto"/>
      </w:pPr>
      <w:r>
        <w:rPr>
          <w:color w:val="333333"/>
        </w:rPr>
        <w:t xml:space="preserve">1.2. По настоящему договору предоставляется следующее жилое помещение: ________________________________________________, именуемое в дальнейшем «Помещение».</w:t>
      </w:r>
    </w:p>
    <w:p>
      <w:pPr>
        <w:spacing w:before="0" w:after="150" w:line="290" w:lineRule="auto"/>
      </w:pPr>
      <w:r>
        <w:rPr>
          <w:color w:val="333333"/>
        </w:rPr>
        <w:t xml:space="preserve">1.3. В соответствии с настоящим договором помимо Нанимателя в помещении будут постоянно проживать следующие граждане: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законом. Ответственность перед Наймодателем за действия граждан, постоянно проживающих с Нанимателем, в случае нарушения ими условий настоящего договора найма, несет Наниматель.</w:t>
      </w:r>
    </w:p>
    <w:p>
      <w:pPr>
        <w:spacing w:before="0" w:after="150" w:line="290" w:lineRule="auto"/>
      </w:pPr>
      <w:r>
        <w:rPr>
          <w:color w:val="333333"/>
        </w:rPr>
        <w:t xml:space="preserve">1.5. Плата за помещение составляет ________ рублей и вносится в следующие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Одностороннее изменение размера платы за жилое помещение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1.7. Настоящий договор заключен сроком на ________ лет (не более 5 лет).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ВСЕЛЕНИЕ ГРАЖДАН, ПОСТОЯННО ПРОЖИВАЮЩИХ С НАНИМАТЕЛЕМ. ВРЕМЕННЫЕ ЖИЛЬЦЫ</w:t>
      </w:r>
    </w:p>
    <w:p>
      <w:pPr>
        <w:spacing w:before="0" w:after="150" w:line="290" w:lineRule="auto"/>
      </w:pPr>
      <w:r>
        <w:rPr>
          <w:color w:val="333333"/>
        </w:rPr>
        <w:t xml:space="preserve">2.1. Другие граждане могут быть вселены в помещение с согласия Наймодателя, Нанимателя и граждан, постоянно проживающих с Нанимателем, в качестве постоянно проживающих с Нанимателем. Несовершеннолетние дети вселяются без согласия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и граждане, постоянно с ним проживающие, по общему согласию и с предварительным уведомлением Наймодателя, вправе разрешить безвозмездное проживание в помещении временным жильцам (пользователям). Срок проживания временных жильцов – не более 6 месяцев. Временные жильцы не обладают самостоятельным правом пользования помещением. Ответственность за действия временных жильцов перед Наймодателем несет Наниматель.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Наймодатель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Нанимателю свободное помещение в состоянии, пригодном для проживания;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надлежащую эксплуатацию жилого дома, в котором находится сданное в наем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помещении;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капитальный ремонт помещения;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предложить Нанимателю заключить договор на тех же или иных условиях либо предупредить Нанимателя об отказе от продления настоящего договора в связи с решением не сдавать в течение не менее года помещение в наем (если Наймодатель не выполнил этой обязанности, а Наниматель не отказался от продления договора, договор считается продленным на тех же условиях и на тот же срок).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Наниматель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помещение только для проживания, обеспечивать сохранность Помещения и поддерживать его в надлежащем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вправе производить переустройство и реконструкцию помещения без согласия Наймодателя;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плату за помещение;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вносить коммунальные платежи;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текущий ремонт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3.3. Наймодатель не вправе производить переоборудование сданного в наем помещение без согласия Нанимателя, если такое переоборудование существенно изменяет условия пользования сданным помещением.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ПОДНАЕМ ЖИЛОГО ПОМЕЩЕНИЯ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Наймодатель вправе заключать договор поднайма. По договору поднайма помещения Наниматель с согласия Наймодателя передает на срок часть или все нанятое им помещение в пользование поднанимателю. Поднаниматель не приобретает самостоятельного права пользования помещением. Ответственным перед Наймодателем по договору поднайма помещения остается Наниматель.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поднайма помещения может быть заключен при условии соблюдения требований законодательства о норме жилой площади на одного человека.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поднайма помещения является возмездным.</w:t>
      </w:r>
    </w:p>
    <w:p>
      <w:pPr>
        <w:spacing w:before="0" w:after="150" w:line="290" w:lineRule="auto"/>
      </w:pPr>
      <w:r>
        <w:rPr>
          <w:color w:val="333333"/>
        </w:rPr>
        <w:t xml:space="preserve">4.4. Срок договора поднайма помещение не может превышать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досрочном прекращении настоящего договора одновременно с ним прекращается договор поднайма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4.6. На договор поднайма жилого помещения не распространяются правила подпункта 5.3. настоящего договора о преимущественном праве на заключение договора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РАСТОРЖЕНИЕ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вправе с согласия других граждан, постоянно проживающих с ним, в любое время расторгнуть настоящий договор с письменным предупреждением Наймодателя за три месяца.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договор, может быть, расторгнут в судебном порядке по требованию Наймодателя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невнесения Нанимателем платы более двух раз по истечении установленного настоящим договором срока платежа;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разрушения или порчи помещения Нанимателем или другими гражданами, за действия которых он отвечает.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договор, может быть, расторгнут в судебном порядке по требованию любой из сторон в договоре: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помещение перестает быть пригодным для постоянного проживания, а также в случае его аварийного состояния;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жилищным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5.4. Если после предупреждения Нанимателя о необходимости устранения нарушения,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Наймодатель вправе в судебном порядке расторгнуть договор найма.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расторжения договора найма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По требованию Нанимателя и других граждан, постоянно с ним проживающих, и с согласия Наймодателя Наниматель в настоящем договоре может быть заменен одним из совершеннолетних граждан, постоянно проживающих с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>
      <w:pPr>
        <w:spacing w:before="0" w:after="150" w:line="290" w:lineRule="auto"/>
      </w:pPr>
      <w:r>
        <w:rPr>
          <w:color w:val="333333"/>
        </w:rPr>
        <w:t xml:space="preserve">6.3. По истечении срока настоящего договора Наниматель имеет преимущественное право на заключение договора найма помещения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вступает в силу с момента его подписания, заключен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