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организации деловых поездок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предоставление Исполнителем Клиенту следующих услуг:</w:t>
      </w:r>
    </w:p>
    <w:p>
      <w:pPr>
        <w:spacing w:before="0" w:after="150" w:line="290" w:lineRule="auto"/>
      </w:pPr>
      <w:r>
        <w:rPr>
          <w:color w:val="333333"/>
        </w:rPr>
        <w:t xml:space="preserve">1.1.1. бронирование и продажа авиа и железнодорожных билетов;</w:t>
      </w:r>
    </w:p>
    <w:p>
      <w:pPr>
        <w:spacing w:before="0" w:after="150" w:line="290" w:lineRule="auto"/>
      </w:pPr>
      <w:r>
        <w:rPr>
          <w:color w:val="333333"/>
        </w:rPr>
        <w:t xml:space="preserve">1.1.2. бронирование гостиниц и автомобилей;</w:t>
      </w:r>
    </w:p>
    <w:p>
      <w:pPr>
        <w:spacing w:before="0" w:after="150" w:line="290" w:lineRule="auto"/>
      </w:pPr>
      <w:r>
        <w:rPr>
          <w:color w:val="333333"/>
        </w:rPr>
        <w:t xml:space="preserve">1.1.3. предоставление визовых услуг;</w:t>
      </w:r>
    </w:p>
    <w:p>
      <w:pPr>
        <w:spacing w:before="0" w:after="150" w:line="290" w:lineRule="auto"/>
      </w:pPr>
      <w:r>
        <w:rPr>
          <w:color w:val="333333"/>
        </w:rPr>
        <w:t xml:space="preserve">1.1.4. доставка билетов и счетов за оказанные услуги в офисы Клиента (в пределах г. ________________________) в рабочее время с ________ до 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Конкретные сроки и объемы работ и услуг согласовываются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Исполнитель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точно и своевременно выполнять поручения Клиента, а в случае невозможности оказания услуг, в кратчайший срок информировать его об этом;</w:t>
      </w:r>
    </w:p>
    <w:p>
      <w:pPr>
        <w:spacing w:before="0" w:after="150" w:line="290" w:lineRule="auto"/>
      </w:pPr>
      <w:r>
        <w:rPr>
          <w:color w:val="333333"/>
        </w:rPr>
        <w:t xml:space="preserve">2.1.2. письменно подтверждать исполнение поручения Клиента в кратчайшие сроки;</w:t>
      </w:r>
    </w:p>
    <w:p>
      <w:pPr>
        <w:spacing w:before="0" w:after="150" w:line="290" w:lineRule="auto"/>
      </w:pPr>
      <w:r>
        <w:rPr>
          <w:color w:val="333333"/>
        </w:rPr>
        <w:t xml:space="preserve">2.1.3. выставлять счета за услуги в течении ________ дней после получения от клиента подтверждения соответствии с действующими тарифами и расценками.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вправе изменять размеры тарифов и расценок на услуги, предварительно уведомив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вправе требовать оплату своих услуг авансом: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сумме равной стоимости виз и приглашений страны посещения, в день бронирования поездки;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размере ________% от стоимости авиа и железнодорожных билетов, забронированных меньше чем за ________ дней до выезда;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размере ________% от стоимости групповых (от 5 человек) поездок забронированных меньше, чем за ________ дней до начала поездки;</w:t>
      </w:r>
    </w:p>
    <w:p>
      <w:r>
        <w:rPr>
          <w:color w:val="333333"/>
        </w:rPr>
        <w:t xml:space="preserve">Неиспользованная сумма аванса возвращается Исполнителем Клиенту в течение ________ рабочих дней с даты получения от Клиента письменного требования о возврате.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возврата Клиентом авиа и железнодорожных билетов Исполнитель возвращает денежные средства, уплаченные Клиентом за авиа и железнодорожные билеты, с удержанием сумм, предусмотренных правилами возврата билетов, установленными соответствующими авиа и железнодорожными компаниями, о которых Исполнитель информирует Клиента заранее перед выполнением заказа. </w:t>
      </w:r>
    </w:p>
    <w:p>
      <w:pPr>
        <w:spacing w:before="0" w:after="150" w:line="290" w:lineRule="auto"/>
      </w:pPr>
      <w:r>
        <w:rPr>
          <w:color w:val="333333"/>
        </w:rPr>
        <w:t xml:space="preserve">2.5. </w:t>
      </w:r>
      <w:r>
        <w:rPr>
          <w:color w:val="333333"/>
          <w:b/>
        </w:rPr>
        <w:t xml:space="preserve">Клиент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2.5.1. оплатить выставляемые Исполнителем счета в рублях в течение ________ рабочих дней с даты получения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2.5.2. предоставить Исполнителю список уполномоченных должностных лиц, имеющих право подписи Заказов на услуги Исполнителя от имени Клиента;</w:t>
      </w:r>
    </w:p>
    <w:p>
      <w:pPr>
        <w:spacing w:before="0" w:after="150" w:line="290" w:lineRule="auto"/>
      </w:pPr>
      <w:r>
        <w:rPr>
          <w:color w:val="333333"/>
        </w:rPr>
        <w:t xml:space="preserve">2.5.3. присылать заявку по факсу/электронной почте, чтобы обеспечить своевременность и правильность выполнения заказа и выставления счетов;</w:t>
      </w:r>
    </w:p>
    <w:p>
      <w:pPr>
        <w:spacing w:before="0" w:after="150" w:line="290" w:lineRule="auto"/>
      </w:pPr>
      <w:r>
        <w:rPr>
          <w:color w:val="333333"/>
        </w:rPr>
        <w:t xml:space="preserve">2.5.4. предоставить Исполнителю иную информацию, материалы, документацию, а также устные и письменные разъяснения, необходимые для оказания услуг последним.</w:t>
      </w:r>
    </w:p>
    <w:p>
      <w:pPr>
        <w:spacing w:before="0" w:after="150" w:line="290" w:lineRule="auto"/>
      </w:pPr>
      <w:r>
        <w:rPr>
          <w:color w:val="333333"/>
        </w:rPr>
        <w:t xml:space="preserve">2.6. </w:t>
      </w:r>
      <w:r>
        <w:rPr>
          <w:color w:val="333333"/>
          <w:b/>
        </w:rPr>
        <w:t xml:space="preserve">Клиент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2.6.1. отказаться от использования гостиничной брони и вернуть приобретенные авиа и железнодорожные билеты, при этом сумма неиспользованных денежных средств Клиента учитывается Исполнителем при выставлении очередных счетов;</w:t>
      </w:r>
    </w:p>
    <w:p>
      <w:pPr>
        <w:spacing w:before="0" w:after="150" w:line="290" w:lineRule="auto"/>
      </w:pPr>
      <w:r>
        <w:rPr>
          <w:color w:val="333333"/>
        </w:rPr>
        <w:t xml:space="preserve">2.6.2. потребовать от Исполнителя возврата перечисленных авансом денежных средств в размере, который не был использован Исполнителем на момент получения требования Клиента о возврате с вычетом удержаний и штрафов в соответствии с условиями настоящего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СДАЧИ-ПРИЕМКИ РАБОТ И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Факт передачи и приемки работ и услуг по настоящему Договору удостоверяется соответствующими Актами Исполнителя (далее по тексту – «Акт»), которые скрепляются подписями и печатями обеих Сторон. По мере оказания услуг, но не реже одного раза в месяц, Исполнитель составляет соответствующие Отчеты и направляет их Клиенту.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обязан в течение ________ рабочих дней с момента получения от Исполнителя соответствующего Акт, подписать Акт и направить его Исполнителю или предоставить свои возражения по Акту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 3.3. Если в течение ________ рабочих дней от Клиента не получен подписанный им Акт или не получены возражения об отказе принятия выполненных работ и оказанных услуг, то работы и услуги считаются принятыми, а Акт подписанным.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предъявления Клиентом возражений об отказе приемки выполненных работ и услуг и признания таких возражений Исполнителем обоснованными, Стороны в течение ________ рабочих дней согласовывают перечень необходимых доработок и сроки их выполнения. В случае признания Исполнителем части возражений Клиента по работам и услугам обоснованными, Клиент не освобождается от обязанности оплатить остальную часть выполненных Исполнителем работ и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 4.1. Стоимость услуг Исполнителя определяется в соответствии с действующими тарифами и расценками на услуги, согласно выставленным счетам. В случае изменения размера тарифов и расценок в порядке п.2.2. настоящего Договора, стоимость услуг Исполнителя определяется на основании тарифов и расценок, действующих на дату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иное не предусмотрено Сторонами, оплата за оказанные Исполнителем услуги будет осуществляться Клиентом в течение ________ рабочих дней на основании Счета на оплату услуг, выставляемого Исполнителем Клиенту после приемки услуг в порядке раздела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Стороны договорились, что Исполнитель имеет право требовать от Клиента предварительной оплаты (аванса) своих услуг, перечисленных в п.2.3 Договора. Клиент обязан произвести предварительную оплату услуг Исполнителя перечисленных в п.2.3 в течение ________ рабочих дней с момента получения Клиентом от Исполнителя соответствующего Счета.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истечения срока действия настоящего Договора и/или выполнения объемов работ и услуг Стороны подписывают соответствующий Акт, оформленный согласно разделу 3 настоящего Договора. Если услуги Исполнителя авансировались Клиентом, то после подписания Сторонами Акта Исполнитель выставляет суммарный Счет и фиксирует неиспользованную Клиентом сумму аванса.</w:t>
      </w:r>
    </w:p>
    <w:p>
      <w:pPr>
        <w:spacing w:before="0" w:after="150" w:line="290" w:lineRule="auto"/>
      </w:pPr>
      <w:r>
        <w:rPr>
          <w:color w:val="333333"/>
        </w:rPr>
        <w:t xml:space="preserve">4.5. При наличии неиспользованной суммы аванса, по усмотрению Клиента такая сумма аванса либо учитывается при продолжении сотрудничества Сторон и последующем оказании услуг Исполнителем либо возвращается Клиенту в течение ________ рабочих дней с даты получения его соответствующего письменного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В случае выявления Сторонами фактов превышения объемов и стоимости, оказанных Исполнителем услуг над размером аванса, Клиент производит оплату соответствующей части услуг Исполнителя в соответствии с п.4.2.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 оказания Исполнителем услуг на сумму предварительной оплаты и продолжения действия настоящего Договора, последующая оплата Клиентом услуг Исполнителя производится по выбору Исполнителя либо посредством предварительной оплаты услуг либо после фактического оказания услуг в порядке и на условиях, предусмотренных настоящим Договором. </w:t>
      </w:r>
    </w:p>
    <w:p>
      <w:pPr>
        <w:spacing w:before="0" w:after="150" w:line="290" w:lineRule="auto"/>
      </w:pPr>
      <w:r>
        <w:rPr>
          <w:color w:val="333333"/>
        </w:rPr>
        <w:t xml:space="preserve">4.8. Оплата услуг Исполнителя производится банковским переводом с расчетного счета Клиента на расчетный счет Исполнителя, указанный в п.2.5.1. настоящего Договора в российских рублях по курсу Центрального Банка России на дату платежа + ________%.</w:t>
      </w:r>
    </w:p>
    <w:p>
      <w:pPr>
        <w:spacing w:before="0" w:after="150" w:line="290" w:lineRule="auto"/>
      </w:pPr>
      <w:r>
        <w:rPr>
          <w:color w:val="333333"/>
        </w:rPr>
        <w:t xml:space="preserve">4.9. Обязательства Клиента по оплате услуг Исполнителя по настоящему Договору считаются исполненными с момента поступления соответствующих сумм оплаты на банковский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4.10. После поступления суммы платежа на расчетный счет Исполнитель обязуется в установленном действующим законодательством порядке оформить и передать Заказчику расчетные документы на оплату услуг (счет-фактуру).</w:t>
      </w:r>
    </w:p>
    <w:p>
      <w:pPr>
        <w:spacing w:before="0" w:after="150" w:line="290" w:lineRule="auto"/>
      </w:pPr>
      <w:r>
        <w:rPr>
          <w:color w:val="333333"/>
        </w:rPr>
        <w:t xml:space="preserve">4.11. Если при выполнении данного договора в результате изменения валютного курса Клиент понес убытки, то Исполнитель не возмещает Клиенту данные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 за неисполнение или ненадлежащее исполнение обязательств, предусмотренных настоящим Договором,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несвоевременной оплаты оказанных услуг Исполнитель оставляет за собой право взыскать с Клиента пени в размере ________% от суммы, причитающейся к оплате, за каждый день просрочки. Накопление пени производится до момента полной оплаты Счета. Накопленная сумма пени будет выставлена в последующих Счетах.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неисполнения или несвоевременного или некачественного исполнения своих обязательств по договору Исполнитель обязан уплатить неустойку в размере ________% от суммы заказа за каждый день неисполнения (либо несвоевременного исполнения) своих обязательств. Фактом наличия нарушения обязательства является претензия Клиента либо акт приема-передачи оказанных услуг. Неустойка уплачивается по письменному требованию Клиента.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расторгнут по взаимному согласию Сторон. </w:t>
      </w:r>
    </w:p>
    <w:p>
      <w:pPr>
        <w:spacing w:before="0" w:after="150" w:line="290" w:lineRule="auto"/>
      </w:pPr>
      <w:r>
        <w:rPr>
          <w:color w:val="333333"/>
        </w:rPr>
        <w:t xml:space="preserve"> 6.2. Исполнитель имеет право расторгнуть настоящий Договор в одностороннем порядке в случае, если Клиент не выполняет или ненадлежащим образом выполняет обязательства по настоящему Договору. В таком случае Клиент, нарушающий положения настоящего Договора, обязан возместить причиненный реальный ущерб в размере фактически понесенных Исполнителем расходов в связи с таким неисполнением или ненадлежащим исполнением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менее чем за ________ дней до предполагаемой даты расторжения. </w:t>
      </w:r>
    </w:p>
    <w:p>
      <w:pPr>
        <w:spacing w:before="0" w:after="150" w:line="290" w:lineRule="auto"/>
      </w:pPr>
      <w:r>
        <w:rPr>
          <w:color w:val="333333"/>
        </w:rPr>
        <w:t xml:space="preserve">6.4. Стороны должны произвести полный взаиморасчет в течение ________ дней с момента получения уведомления от Стороны, выступающей инициатором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досрочного расторжения настоящий Договор считается прекращенным с момента урегулирования Сторонами всех взаимных финансовых вопросов и претензий.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ФОРС–МАЖОР</w:t>
      </w:r>
    </w:p>
    <w:p>
      <w:pPr>
        <w:spacing w:before="0" w:after="150" w:line="290" w:lineRule="auto"/>
      </w:pPr>
      <w:r>
        <w:rPr>
          <w:color w:val="333333"/>
        </w:rPr>
        <w:t xml:space="preserve"> 7.1. Ни одна из Сторон не несёт ответственности за полное или частичное неисполнение любых своих обязательств по настоящему Договору, если оно явилось следствием обстоятельств непреодолимой силы, а именно: наводнения, пожара, землетрясения и прочих природных бедствий, а также забастовок, войны или военных действий, которые начались после заключения настоящего Договора. Если какое-нибудь из этих обстоятельств непосредственно повлияло на исполнение обязательств в срок, установленный Договором, то срок исполнения обязательств отодвигается соразмерно времени, в течение которого действовали такие обстоятельства. Обе Стороны обязаны своевременно письменно информировать друг друга о наступлении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7.2. Если невозможность выполнения обязательств по настоящему Договору полностью или частично длится более ________ месяцев, то обе Стороны будут иметь право аннулировать Договор полностью или частично, и в этом случае ни одна из Сторон не обязана возмещать возможные убытки (включая расходы).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 8.1. Все споры и разногласия, которые могут возникнуть по настоящему Договору или в связи с ним, подлежат урегулированию путем открытого диалога Сторон, а в случае невозможности достижения договоренности споры подлежат разрешению в Арбитражном суде г. ________________________ в соответствии с российским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8.2. С момента подписания настоящего Договора все предыдущие переговоры и переписка по нему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в 2 экземплярах, вступает в силу с момента его подписания обеими Сторонами и действует до «___» _____________ 2016 г. Если по истечении срока действия настоящего Договора ни одна из Сторон не заявила о желании прекратить его действие, настоящий Договор считается пролонгированным на неопределенный срок. В случае выявления каких-либо разночтений между английским и русским текстами, русский текст имеет преимущественную силу.</w:t>
      </w:r>
    </w:p>
    <w:p>
      <w:pPr>
        <w:spacing w:before="0" w:after="150" w:line="290" w:lineRule="auto"/>
      </w:pPr>
      <w:r>
        <w:rPr>
          <w:color w:val="333333"/>
        </w:rPr>
        <w:t xml:space="preserve">8.5. К настоящему Договору прилагаются и являются неотъемлемой его частью Приложения.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http://dbsd.ru/contracts/services-contract/1076.html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2016-03-03T18:24:12+03:00</dcterms:created>
  <dcterms:modified xsi:type="dcterms:W3CDTF">2016-03-03T18:24:12+03:00</dcterms:modified>
  <dc:title/>
  <dc:description/>
  <dc:subject/>
  <cp:keywords/>
  <cp:category/>
</cp:coreProperties>
</file>