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оказании юридических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обязуется принять услуги и оплатить обусловленную Договором денежную сумму.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Получать информацию о ходе оказания Исполнителем услуг любыми законными способами;</w:t>
      </w:r>
    </w:p>
    <w:p>
      <w:pPr>
        <w:spacing w:before="0" w:after="150" w:line="290" w:lineRule="auto"/>
      </w:pPr>
      <w:r>
        <w:rPr>
          <w:color w:val="333333"/>
        </w:rPr>
        <w:t xml:space="preserve">2.1.2. Принимать личное участие в процессе оказания услуг;</w:t>
      </w:r>
    </w:p>
    <w:p>
      <w:pPr>
        <w:spacing w:before="0" w:after="150" w:line="290" w:lineRule="auto"/>
      </w:pPr>
      <w:r>
        <w:rPr>
          <w:color w:val="333333"/>
        </w:rPr>
        <w:t xml:space="preserve">2.1.3. Получать оригиналы и копии документов, добытых Исполнителем в процессе оказания услуг;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Предоставлять Исполнителю документацию, необходимую для оказания услуг в полном объеме;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Предоставлять Исполнителю достоверную информацию, необходимую и достаточную для оказания услуг;</w:t>
      </w:r>
    </w:p>
    <w:p>
      <w:pPr>
        <w:spacing w:before="0" w:after="150" w:line="290" w:lineRule="auto"/>
      </w:pPr>
      <w:r>
        <w:rPr>
          <w:color w:val="333333"/>
        </w:rPr>
        <w:t xml:space="preserve">2.2.3. При необходимости обеспечить Исполнителя выдачей соответствующих доверенностей;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2.2.4. В течение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Исполнителем;</w:t>
      </w:r>
    </w:p>
    <w:p>
      <w:pPr>
        <w:spacing w:before="0" w:after="150" w:line="290" w:lineRule="auto"/>
      </w:pPr>
      <w:r>
        <w:rPr>
          <w:color w:val="333333"/>
        </w:rPr>
        <w:t xml:space="preserve">2.2.5. Сообщать Исполнителю об изменении обстоятельств, имеющих отношение к предмету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2.2.6. Отказаться от Исполнения услуг при условии оплаты Исполнителю фактически понесенных затрат;</w:t>
      </w:r>
    </w:p>
    <w:p>
      <w:pPr>
        <w:spacing w:before="0" w:after="150" w:line="290" w:lineRule="auto"/>
      </w:pPr>
      <w:r>
        <w:rPr>
          <w:color w:val="333333"/>
        </w:rPr>
        <w:t xml:space="preserve">2.2.7. Оплачивать услуги Исполнителя в размере и в сроки, предусмотренные Договором/заданием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2.2.8. В отдельных случаях оплачивать иные расходы (госпошлины, налоги, проезд, проживание и т.п.), необходимые для исполнения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2.2.9. Возмещать Исполнителю понесенные им расходы при осуществлении платежей (госпошлины, налоги и т.п.) в интересах Заказчика с использованием денежных средств Исполнителя в течение ________ календарных дней с момента предъявления Исполнителем подтверждающих документов (квитанция, кассовый чек, билет, платежное поручение и пр.).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Оказывать услуги, обусловленные заданием Заказчика как лично, так и с привлечением третьих лиц без письменного согласования с Заказчиком;</w:t>
      </w:r>
    </w:p>
    <w:p>
      <w:pPr>
        <w:spacing w:before="0" w:after="150" w:line="290" w:lineRule="auto"/>
      </w:pPr>
      <w:r>
        <w:rPr>
          <w:color w:val="333333"/>
        </w:rPr>
        <w:t xml:space="preserve">2.3.2. Оплачивать иные расходы (госпошлины, налоги, проезд, проживание и т.п.), необходимые для исполнения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2.4.1. Оказать услуги качественно, своевременно и в полном объеме;</w:t>
      </w:r>
    </w:p>
    <w:p>
      <w:pPr>
        <w:spacing w:before="0" w:after="150" w:line="290" w:lineRule="auto"/>
      </w:pPr>
      <w:r>
        <w:rPr>
          <w:color w:val="333333"/>
        </w:rPr>
        <w:t xml:space="preserve">2.4.2. Не передавать и не показывать третьим лицам находящуюся у Исполнителя документацию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2.4.3. В случае утраты полученных от Заказчика оригиналов документов восстановить их за свой счёт;</w:t>
      </w:r>
    </w:p>
    <w:p>
      <w:pPr>
        <w:spacing w:before="0" w:after="150" w:line="290" w:lineRule="auto"/>
      </w:pPr>
      <w:r>
        <w:rPr>
          <w:color w:val="333333"/>
        </w:rPr>
        <w:t xml:space="preserve">2.4.4. Применять при оказании услуг законные методы и средства;</w:t>
      </w:r>
    </w:p>
    <w:p>
      <w:pPr>
        <w:spacing w:before="0" w:after="150" w:line="290" w:lineRule="auto"/>
      </w:pPr>
      <w:r>
        <w:rPr>
          <w:color w:val="333333"/>
        </w:rPr>
        <w:t xml:space="preserve">2.4.5. Известить Заказчика об обстоятельствах, препятствующих своевременному оказанию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согласовывается в задании Заказчика. Стоимость услуг не облагается НДС на основании п.2 ст.346.11 НК РФ.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услуг осуществляется путем перечисления Заказчиком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 Исполнитель приступает к оказанию услуг в день подписания Договора, при условии внесения Заказчиком 100% предоплаты стоимости услуг, если иное не указано в задании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ПРИЕМКИ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По окончании оказания услуг Стороны подписывают Акт сдачи-приемки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4.2. Услуги считаются оказанными Исполнителем надлежащим образом после подписания Сторонами Акта сдачи-приемки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подписывает Акт приема-передачи оказанных услуг не позднее ________ рабочих дней с момента его получения или направляет Исполнителю мотивированный отказ от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невыполнение или ненадлежащее выполнение обязательств по Договору в соответствии с законодательством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несет ответственность перед Исполнителем за своевременность предоставления Исполнителю документов, обеспечивающих возможность исполнения Исполнителем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5.4. За просрочку сроков оказания услуг/оплаты услуг (кроме 100 % предоплаты) виновная Сторона уплачивает другой Стороне неустойку в размере ________% от стоимости просроченной услуги/неоплаченной суммы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обязуются соблюдать конфиденциальность в отношении информации, содержащейся в Договоре, приложениях и дополнениях к нему.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какой-либо вред имуществу или личности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6.3. Обязательства по конфиденциальности не распространяются на общедоступную информацию.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Споры, возникающие между Сторонами, разрешаются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если Стороны не придут к соглашению в ходе переговоров, споры между ними подлежат разрешению в суде по месту нахождения Ответчика.</w:t>
      </w:r>
    </w:p>
    <w:p>
      <w:pPr>
        <w:spacing w:before="0" w:after="150" w:line="290" w:lineRule="auto"/>
      </w:pPr>
      <w:r>
        <w:rPr>
          <w:color w:val="333333"/>
        </w:rPr>
        <w:t xml:space="preserve">7.3. Претензионный порядок досудебного урегулирования споров из Договора является для Сторон обязательным.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ЗАКЛЮЧЕНИЯ, ИЗМЕНЕНИЯ И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8.4. Все приложения и дополнения к настоящему договору, подписанные обеими Сторонами, являются его неотъемлемой частью. </w:t>
      </w:r>
    </w:p>
    <w:p>
      <w:pPr>
        <w:spacing w:before="0" w:after="150" w:line="290" w:lineRule="auto"/>
      </w:pPr>
      <w:r>
        <w:rPr>
          <w:color w:val="333333"/>
        </w:rPr>
        <w:t xml:space="preserve">8.5.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2016-03-03T18:18:14+03:00</dcterms:created>
  <dcterms:modified xsi:type="dcterms:W3CDTF">2016-03-03T18:18:14+03:00</dcterms:modified>
  <dc:title/>
  <dc:description/>
  <dc:subject/>
  <cp:keywords/>
  <cp:category/>
</cp:coreProperties>
</file>