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отчуждении исключительного права на произведение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Приобретатель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Договору Правообладатель передает принадлежащее ему исключительное право на произведение, указанное в п.1.2 Договора, в полном объеме Приобретателю на весь срок действия исключительного права, на безвозмездной основе.</w:t>
      </w:r>
    </w:p>
    <w:p>
      <w:pPr>
        <w:spacing w:before="0" w:after="150" w:line="290" w:lineRule="auto"/>
      </w:pPr>
      <w:r>
        <w:rPr>
          <w:color w:val="333333"/>
        </w:rPr>
        <w:t xml:space="preserve">1.2. Характеристики Наименование результата интеллектуальной деятельности (далее по тексту – Произведение), его название, описание и иные индивидуализирующие признаки: Индивидуализирующие признаки (название статьи, объем, аннотации).</w:t>
      </w:r>
    </w:p>
    <w:p>
      <w:pPr>
        <w:spacing w:before="0" w:after="150" w:line="290" w:lineRule="auto"/>
      </w:pPr>
      <w:r>
        <w:rPr>
          <w:color w:val="333333"/>
        </w:rPr>
        <w:t xml:space="preserve">1.3. Копия Произведения передается по электронной почте: e-mail. Оригинал Произведения передается по почте по адресу Приобретателя на бумажном носителе.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ИСКЛЮЧИТЕЛЬНОЕ ПРАВО НА ПРОИЗВЕДЕНИЕ</w:t>
      </w:r>
    </w:p>
    <w:p>
      <w:pPr>
        <w:spacing w:before="0" w:after="150" w:line="290" w:lineRule="auto"/>
      </w:pPr>
      <w:r>
        <w:rPr>
          <w:color w:val="333333"/>
        </w:rPr>
        <w:t xml:space="preserve">2.1. Правообладатель гарантирует, что передаваемое Приобретателю исключительное право на Произведение принадлежит Правообладателю на законных основаниях.</w:t>
      </w:r>
    </w:p>
    <w:p>
      <w:pPr>
        <w:spacing w:before="0" w:after="150" w:line="290" w:lineRule="auto"/>
      </w:pPr>
      <w:r>
        <w:rPr>
          <w:color w:val="333333"/>
        </w:rPr>
        <w:t xml:space="preserve">2.2. Исключительное право на Произведение, передаваемое Правообладателем Приобретателю представляет собой исключительное право использования Произведения по своему усмотрению любым не противоречащим закону способом, право распоряжения исключительным правом на Произведение, а также право разрешать или запрещать другим лицам использование Произведения и иные права, предусмотренные законодательством России.</w:t>
      </w:r>
    </w:p>
    <w:p>
      <w:pPr>
        <w:spacing w:before="0" w:after="150" w:line="290" w:lineRule="auto"/>
      </w:pPr>
      <w:r>
        <w:rPr>
          <w:color w:val="333333"/>
        </w:rPr>
        <w:t xml:space="preserve">2.3. Правообладатель гарантирует, что на момент заключения Договора исключительное право на Произведение не передано в залог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2.4. Правообладатель гарантирует, что на момент заключения Договора права использования или исключительное право на Произведение третьим лицам не переданы, Правообладатель не связан какими-либо обязательствами с третьими лицами в отношении исключительного права на использование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2.5. Срок действия исключительного права на Произведение определяется в соответствии с гражданским законодательством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АВТОРСКИЕ ПРАВА</w:t>
      </w:r>
    </w:p>
    <w:p>
      <w:pPr>
        <w:spacing w:before="0" w:after="150" w:line="290" w:lineRule="auto"/>
      </w:pPr>
      <w:r>
        <w:rPr>
          <w:color w:val="333333"/>
        </w:rPr>
        <w:t xml:space="preserve">3.1. Автором Произведения является Правообладатель.</w:t>
      </w:r>
    </w:p>
    <w:p>
      <w:pPr>
        <w:spacing w:before="0" w:after="150" w:line="290" w:lineRule="auto"/>
      </w:pPr>
      <w:r>
        <w:rPr>
          <w:color w:val="333333"/>
        </w:rPr>
        <w:t xml:space="preserve">3.2. Правообладателю принадлежат следующие неотчуждаемые авторские права на Произведение:</w:t>
      </w:r>
    </w:p>
    <w:p>
      <w:pPr>
        <w:spacing w:before="0" w:after="150" w:line="290" w:lineRule="auto"/>
      </w:pPr>
      <w:r>
        <w:rPr>
          <w:color w:val="333333"/>
        </w:rPr>
        <w:t xml:space="preserve">3.2.1. Право авторства. </w:t>
      </w:r>
    </w:p>
    <w:p>
      <w:pPr>
        <w:spacing w:before="0" w:after="150" w:line="290" w:lineRule="auto"/>
      </w:pPr>
      <w:r>
        <w:rPr>
          <w:color w:val="333333"/>
        </w:rPr>
        <w:t xml:space="preserve">3.2.2. Право автора на имя.</w:t>
      </w:r>
    </w:p>
    <w:p>
      <w:pPr>
        <w:spacing w:before="0" w:after="150" w:line="290" w:lineRule="auto"/>
      </w:pPr>
      <w:r>
        <w:rPr>
          <w:color w:val="333333"/>
        </w:rPr>
        <w:t xml:space="preserve">3.2.3. Право на неприкосновенность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3.2.4. Право на обнародование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3.2.5. Иные права, предусмотренные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3.3. Приобретатель гарантирует, что после передачи исключительного права на Произведение им не будут нарушаться авторские права Правообладателя, установленные Договором и законодательством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вступает в силу с момента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4.2. Соглашения об изменении условий Договора, расторжении Договора вступают в силу с момента их подписания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Правообладатель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5.1.1. Передать исключительное право на Произведение Приобретателю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5.1.2. Строго придерживаться и не нарушать условий Договора, а также обеспечить конфиденциальность полученной при сотрудничестве с Приобретателем коммерческой и технической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5.1.3. Воздерживаться от каких-либо действий, способных затруднить осуществление Приобретателем переданного ему исключительного права на Произведение.</w:t>
      </w:r>
    </w:p>
    <w:p>
      <w:pPr>
        <w:spacing w:before="0" w:after="150" w:line="290" w:lineRule="auto"/>
      </w:pPr>
      <w:r>
        <w:rPr>
          <w:color w:val="333333"/>
        </w:rPr>
        <w:t xml:space="preserve">5.2. Приобретатель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5.2.1. Не нарушать авторские права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5.3. Правообладатель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5.3.1. Отказаться от исполнения Договора, если Приобретатель отказывается принять исключительное право на Произведение.</w:t>
      </w:r>
    </w:p>
    <w:p>
      <w:pPr>
        <w:spacing w:before="0" w:after="150" w:line="290" w:lineRule="auto"/>
      </w:pPr>
      <w:r>
        <w:rPr>
          <w:color w:val="333333"/>
        </w:rPr>
        <w:t xml:space="preserve">5.4. Приобретатель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5.4.1. Отказаться от исполнения Договора и расторгнуть Договор в случаях, предусмотренных разделом 10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ПЕРЕХОД ИСКЛЮЧИТЕЛЬНОГО ПРАВА НА ПРОИЗВЕДЕНИЕ</w:t>
      </w:r>
    </w:p>
    <w:p>
      <w:pPr>
        <w:spacing w:before="0" w:after="150" w:line="290" w:lineRule="auto"/>
      </w:pPr>
      <w:r>
        <w:rPr>
          <w:color w:val="333333"/>
        </w:rPr>
        <w:t xml:space="preserve">6.1. Исключительное право на Произведение переходит от Правообладателя к Приобретателю в момент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Правообладатель обязан с момента перехода исключительного права на Произведение к Приобретателю прекратить любое использование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6.3. Приобретатель вправе с момента перехода исключительного права на Произведение к нему использовать Произведение и распоряжаться им по своему усмотрению любым не противоречащим закону способом, в том числе передавать и предоставлять права использования Произведения другим лицам, а также запрещать любое использование Произведения другим лицам, за исключением лиц, которым было предоставлено право использования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6.4. С момента перехода исключительного права на Произведение к Приобретателю всю ответственность за использование Произведения и все риски, связанные с владением, пользованием и распоряжением им несет Приобретатель, за исключением случаев, когда данные ответственность и риски возникли до перехода исключительного права на Произведение к Приобретателю.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ПЕРЕЧЕНЬ ДОКУМЕНТОВ</w:t>
      </w:r>
    </w:p>
    <w:p>
      <w:pPr>
        <w:spacing w:before="0" w:after="150" w:line="290" w:lineRule="auto"/>
      </w:pPr>
      <w:r>
        <w:rPr>
          <w:color w:val="333333"/>
        </w:rPr>
        <w:t xml:space="preserve">7.1. Перечень документов, относящихся к Произведению и передаваемых вместе с Произведением: Перечень документов (Текст произведения, Аннотации).</w:t>
      </w:r>
    </w:p>
    <w:p>
      <w:pPr>
        <w:spacing w:before="0" w:after="150" w:line="290" w:lineRule="auto"/>
      </w:pPr>
      <w:r>
        <w:rPr>
          <w:color w:val="333333"/>
        </w:rPr>
        <w:t xml:space="preserve">7.2. В доказательство передачи документов, указанных в п.7.1 Договора, Стороны подписывают Акт приема-передачи документов, который является Приложением №1 к Договору и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РАЗМЕР ВОЗНАГРАЖДЕНИЯ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8.1. Правообладатель передает Приобретателю исключительное право на Произведение в полном объеме на безвозмездной основе.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>
      <w:pPr>
        <w:spacing w:before="0" w:after="150" w:line="290" w:lineRule="auto"/>
      </w:pPr>
      <w:r>
        <w:rPr>
          <w:color w:val="333333"/>
        </w:rPr>
        <w:t xml:space="preserve">9.2. Неустойка по Договору выплачивается только на основании обоснованного письменного требования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9.3. Выплата неустойки не освобождает Стороны от выполнения обязанностей, предусмотренных Договором. </w:t>
      </w:r>
    </w:p>
    <w:p>
      <w:pPr>
        <w:spacing w:before="0" w:after="150" w:line="290" w:lineRule="auto"/>
      </w:pPr>
      <w:r>
        <w:rPr>
          <w:color w:val="333333"/>
        </w:rPr>
        <w:t xml:space="preserve">9.4.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убытки. Бремя доказывания убытков лежит на потерпевшей Стороне.</w:t>
      </w:r>
    </w:p>
    <w:p>
      <w:pPr>
        <w:spacing w:before="0" w:after="150" w:line="290" w:lineRule="auto"/>
      </w:pPr>
      <w:r>
        <w:rPr>
          <w:color w:val="333333"/>
        </w:rPr>
        <w:t xml:space="preserve">9.5. 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9.6. Ответственность Правообладателя:</w:t>
      </w:r>
    </w:p>
    <w:p>
      <w:pPr>
        <w:spacing w:before="0" w:after="150" w:line="290" w:lineRule="auto"/>
      </w:pPr>
      <w:r>
        <w:rPr>
          <w:color w:val="333333"/>
        </w:rPr>
        <w:t xml:space="preserve">9.6.1. В случае несвоевременной передачи исключительного права на Произведение Правообладателем в соответствии с условиями Договора, Правообладатель обязуется выплатить Приобретателю пени в размере ________% от вознаграждения за передачу исключительного права на Произведение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9.6.2. В случае несвоевременной передачи Правообладателем документов или передачи не всех документов, предусмотренных Договором, Правообладатель выплачивает Приобретателю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9.6.3. В случае несвоевременной передачи Правообладателем копии(й) Произведения, предусмотренного(ых) Договором, Правообладатель выплачивает Приобретателю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9.6.4. В случае если в последующем выяснится, что исключительное право на Произведение не принадлежит Правообладателю на законных основаниях, Правообладатель выплачивает Приобретателю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9.6.5. В случае если в последующем выяснится, что исключительное право на Произведение было передано в залог третьим лицам, Правообладатель выплачивает Приобретателю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9.6.6. В случае если в последующем выяснится, что исключительное право использования Произведения было предоставлено третьим лицам, Правообладатель выплачивает Приобретателю штраф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ОСНОВАНИЯ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10.2.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10.3. Использование Приобретателем исключительного права на Произведение в случае расторжения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10.4. Приобретатель вправе расторгнуть Договор в одностороннем порядке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10.4.1. Если Правообладатель отказывается передать исключительное право на Произведение.</w:t>
      </w:r>
    </w:p>
    <w:p>
      <w:pPr>
        <w:spacing w:before="0" w:after="150" w:line="290" w:lineRule="auto"/>
      </w:pPr>
      <w:r>
        <w:rPr>
          <w:color w:val="333333"/>
        </w:rPr>
        <w:t xml:space="preserve">10.4.2. Если в последующем выяснится, что исключительное право на Произведение не принадлежит Правообладателю на законных основаниях.</w:t>
      </w:r>
    </w:p>
    <w:p>
      <w:pPr>
        <w:spacing w:before="0" w:after="150" w:line="290" w:lineRule="auto"/>
      </w:pPr>
      <w:r>
        <w:rPr>
          <w:color w:val="333333"/>
        </w:rPr>
        <w:t xml:space="preserve">10.4.3. Если в последующем выяснится, что исключительное право на Произведение было передано в залог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10.4.4. Если в последующем выяснится, что исключительное право использования Произведения было предоставлено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10.4.5. Если Правообладатель отказывается передать все документы, относящиеся к Произведению и передаваемые вместе с Произведением.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РАЗРЕШЕНИЕ СПОРОВ ИЗ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Претензионный порядок досудебного урегулирования споров из Договора не является для Сторон обязательным.</w:t>
      </w:r>
    </w:p>
    <w:p>
      <w:pPr>
        <w:spacing w:before="0" w:after="150" w:line="290" w:lineRule="auto"/>
      </w:pPr>
      <w:r>
        <w:rPr>
          <w:color w:val="333333"/>
        </w:rPr>
        <w:t xml:space="preserve">11.2.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п.15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11.3. Срок рассмотрения претензионного письма составляет ________ рабочих дней со дня получения последнего адресатом.</w:t>
      </w:r>
    </w:p>
    <w:p>
      <w:pPr>
        <w:spacing w:before="0" w:after="150" w:line="290" w:lineRule="auto"/>
      </w:pPr>
      <w:r>
        <w:rPr>
          <w:color w:val="333333"/>
        </w:rPr>
        <w:t xml:space="preserve">11.4. Споры из Договора разрешаются в судебном порядке в соответствии с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12.1.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12.2. Если любое из таких обстоятельств непосредственно повлекло неисполнение обязательств в сроки, установленные Договором, то эти сроки соразмерно продлеваются на время действия соответствующих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12.3.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12.4. Неуведомление или несвоевременное уведомление о возникновении форс-мажорных обстоятельств, лишают Сторону права ссылаться на любые вышеуказанные обстоятельства, как на основание, освобождающее от ответственности за неисполнение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12.5. Стороны признают, что неплатежеспособность Сторон не является форс-мажорным обстоятельством.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13.1.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13.2. Вся переписка по предмету Договора, предшествующая его заключению, теряет юридическую силу со дня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13.3.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13.4. Договор составлен в двух подлинных экземплярах на русском языке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Приобретатель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Приобретатель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http://dbsd.ru/contracts/copyright-contract/1685.html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2016-03-03T18:14:00+03:00</dcterms:created>
  <dcterms:modified xsi:type="dcterms:W3CDTF">2016-03-03T18:14:00+03:00</dcterms:modified>
  <dc:title/>
  <dc:description/>
  <dc:subject/>
  <cp:keywords/>
  <cp:category/>
</cp:coreProperties>
</file>