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уступке прав требования (цессии) по результатам торгов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1.1. Для целей настоящего Договора Стороны согласовали толкование некоторых терминов и определений:</w:t>
      </w:r>
    </w:p>
    <w:p>
      <w:pPr>
        <w:spacing w:before="0" w:after="150" w:line="290" w:lineRule="auto"/>
      </w:pPr>
      <w:r>
        <w:rPr>
          <w:color w:val="333333"/>
        </w:rPr>
        <w:t xml:space="preserve">1.1.1. </w:t>
      </w:r>
      <w:r>
        <w:rPr>
          <w:color w:val="333333"/>
          <w:b/>
        </w:rPr>
        <w:t xml:space="preserve">Должники</w:t>
      </w:r>
      <w:r>
        <w:rPr>
          <w:color w:val="333333"/>
        </w:rPr>
        <w:t xml:space="preserve"> – Юридические лица, физические лица, указанные (поименованные)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1.1.2. </w:t>
      </w:r>
      <w:r>
        <w:rPr>
          <w:color w:val="333333"/>
          <w:b/>
        </w:rPr>
        <w:t xml:space="preserve">Договоры</w:t>
      </w:r>
      <w:r>
        <w:rPr>
          <w:color w:val="333333"/>
        </w:rPr>
        <w:t xml:space="preserve"> – договоры, сделки и иные соглашения, указанные в Приложении №1 к настоящему Договору, на основании которых у Должников возникли денежные обязательства перед Цедентом.</w:t>
      </w:r>
    </w:p>
    <w:p>
      <w:pPr>
        <w:spacing w:before="0" w:after="150" w:line="290" w:lineRule="auto"/>
      </w:pPr>
      <w:r>
        <w:rPr>
          <w:color w:val="333333"/>
        </w:rPr>
        <w:t xml:space="preserve">1.1.3. </w:t>
      </w:r>
      <w:r>
        <w:rPr>
          <w:color w:val="333333"/>
          <w:b/>
        </w:rPr>
        <w:t xml:space="preserve">Права требования (Задолженность)</w:t>
      </w:r>
      <w:r>
        <w:rPr>
          <w:color w:val="333333"/>
        </w:rPr>
        <w:t xml:space="preserve"> – денежные обязательства Должников перед Цедентом, основанные на Договорах и состоящие из суммы основного долга, а также процентов за пользование денежными средствами, неустойки (пени, штрафов) и иных платежей, предусмотренные Договорами и действующим законодательством РФ, также права, обеспечивающие исполнение обязательства Должников, расходы по уплате государственной пошлины за рассмотрение Прав требования в суде (при наличии судебных споров), обязанность по уплате которых возложена на Должников судебными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1.1.4. </w:t>
      </w:r>
      <w:r>
        <w:rPr>
          <w:color w:val="333333"/>
          <w:b/>
        </w:rPr>
        <w:t xml:space="preserve">Уступка Прав требования</w:t>
      </w:r>
      <w:r>
        <w:rPr>
          <w:color w:val="333333"/>
        </w:rPr>
        <w:t xml:space="preserve"> – совершаемый в рамках настоящего Договора переход всех прав кредитора и всех Прав требования по исполнению Должниками денежных обязательств от Цедента к Цессионарию, прекращение прав требования Цедента к Должникам и одновременное возникновение таких прав у Цессионария в том объеме и на тех условиях, которые существовали по Договорам к моменту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По тексту Договора вышеуказанные термины и определения, в зависимости от контекста и правил русского языка, могут употребляться как в единственном, так и множественном числе, различных падежах и наклонениях, что не влияет на их толкование.</w:t>
      </w:r>
    </w:p>
    <w:p>
      <w:pPr>
        <w:spacing w:before="0" w:after="150" w:line="290" w:lineRule="auto"/>
      </w:pPr>
      <w:r>
        <w:rPr>
          <w:color w:val="333333"/>
        </w:rPr>
        <w:t xml:space="preserve">1.3. Наименование Договора и заголовки его статей приводятся исключительно для удобства и не влияют на толкование терминов, определений и Договора в определенной части или в целом.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 основании Протокола №________ от «___» _____________ 2016 года о результатах торгов по продаже Прав требования и в соответствии с условиями настоящего Договора, Цедент передает, а Цессионарий принимает Права требования к Должникам по денежным обязательствам последних, основанные на Договорах.</w:t>
      </w:r>
    </w:p>
    <w:p>
      <w:pPr>
        <w:spacing w:before="0" w:after="150" w:line="290" w:lineRule="auto"/>
      </w:pPr>
      <w:r>
        <w:rPr>
          <w:color w:val="333333"/>
        </w:rPr>
        <w:t xml:space="preserve">2.2. Права требования Цедента по Договорам переходят к Цессионарию в полном объеме и на тех условиях, которые существовали в отношениях между Цедентом и Должниками на момент заключения настоящего Договора. К Цессионарию переходят права, обеспечивающие исполнение обязательства Должника,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 Договорами и действующим законодательством РФ, обязанность по уплате которых возложена на Должников и иных лиц.</w:t>
      </w:r>
    </w:p>
    <w:p>
      <w:pPr>
        <w:spacing w:before="0" w:after="150" w:line="290" w:lineRule="auto"/>
      </w:pPr>
      <w:r>
        <w:rPr>
          <w:color w:val="333333"/>
        </w:rPr>
        <w:t xml:space="preserve">2.3. Права требования Цедента переходят к Цессионарию с момента поступления денежных средств на расчётный счет Цедента, указанный в ст.13 настоящего Договора, в соответствии со ст.6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Цедент обязуется: 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Передать Цессионарию все имеющиеся документы, удостоверяющие Права требования, в порядке, сроки и составе, установленном Договором, а также указать, где находятся данные документы, если у Цедента они отсутствуют.</w:t>
      </w:r>
    </w:p>
    <w:p>
      <w:pPr>
        <w:spacing w:before="0" w:after="150" w:line="290" w:lineRule="auto"/>
      </w:pPr>
      <w:r>
        <w:rPr>
          <w:color w:val="333333"/>
        </w:rPr>
        <w:t xml:space="preserve">3.1.2. Сообщить Цессионарию обо всех возможных возражениях Должников против требований Цедента, а также сообщить все иные сведения, имеющие значение для осуществления Прав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3.1.3. Нести ответственность за недействительность переданных Прав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3.1.4. Нести ответственность за подлинность и достоверность каждого из передаваемых в рамках Договора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3.1.5. Выполнять иные обязанности,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Цедент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3.2.1. Требовать от Цессионария оплаты стоимости уступки Прав требования в порядке, размере и сроки, согласованные Сторонами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3.3. Цессионарий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3.3.1. Оплатить уступку Прав требования в размере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3.3.2. Выполнять иные обязанности,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3.3.3. Уведомить Должников о переходе Прав требования Цедента к Цессионарию в порядке и сроки,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3.4. Цессионарий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3.4.1. Требовать от Цедента передачи всех документов, удостоверяющих Права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3.4.2. Требовать от Цедента информации о возможных возражениях Должников против прав требования, а также иной информации, имеющей существенное значение для реализации Права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ГАРАНТИИ И ЗАВЕРЕНИЯ</w:t>
      </w:r>
    </w:p>
    <w:p>
      <w:pPr>
        <w:spacing w:before="0" w:after="150" w:line="290" w:lineRule="auto"/>
      </w:pPr>
      <w:r>
        <w:rPr>
          <w:color w:val="333333"/>
        </w:rPr>
        <w:t xml:space="preserve">4.1. Цедент гарантирует:</w:t>
      </w:r>
    </w:p>
    <w:p>
      <w:pPr>
        <w:spacing w:before="0" w:after="150" w:line="290" w:lineRule="auto"/>
      </w:pPr>
      <w:r>
        <w:rPr>
          <w:color w:val="333333"/>
        </w:rPr>
        <w:t xml:space="preserve">4.1.1. Действительность долгового обязательства (Прав требований) Должников, а также законность совершения уступки Прав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4.1.2. Отсутствие между ним и Должниками соглашений и/или иных имеющих юридическую силу документов, препятствующих совершению уступки Прав требования, или устанавливающих запрет на совершение уступки Прав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4.1.3. Уведомление Цессионария о возможных возражениях Должников против требований Цедента, а также о любых утраченных документах, относящихся к уступаемым Правам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4.1.4. Что заключение настоящего Договора не является для него сделкой, совершенной под влиянием заблуждения, вследствие стечения тяжелых обстоятельств на крайне невыгодных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4.1.5. 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 Цессионарию в реализации им приобретаемых Прав требования к Должникам.</w:t>
      </w:r>
    </w:p>
    <w:p>
      <w:pPr>
        <w:spacing w:before="0" w:after="150" w:line="290" w:lineRule="auto"/>
      </w:pPr>
      <w:r>
        <w:rPr>
          <w:color w:val="333333"/>
        </w:rPr>
        <w:t xml:space="preserve">4.2. Цессионарий гарантирует:</w:t>
      </w:r>
    </w:p>
    <w:p>
      <w:pPr>
        <w:spacing w:before="0" w:after="150" w:line="290" w:lineRule="auto"/>
      </w:pPr>
      <w:r>
        <w:rPr>
          <w:color w:val="333333"/>
        </w:rPr>
        <w:t xml:space="preserve">4.2.1. Полную оплату совершенной уступки прав требования, на условиях, установленных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4.2.2. Соблюдение всех прав Цедента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4.2.3. Полное, исчерпывающее и достаточное изучение оснований возникновения Прав требования Цедента к Должникам, а также существовавших ранее и прекращенных к настоящему моменту прав требования, отсутствие сомнений в действительности Прав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4.3. Цессионарий гарантирует, что перед заключением настоящего Договора им получены (если это необходимо в соответствии с требованиями Устава и/или закона) от соответствующих органов управления все необходимые и установленные законодательством, учредительными и внутренними документами корпоративные согласования и одобрения совершаемой сделки по уступке прав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Цессионарий производит оплату Стоимости уступки Прав требования в соответствии с п.6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В течение ________ рабочих дней с момента поступления денежных средств на счет Цедента, указанный в ст.13 настоящего Договора, в соответствии со ст.6 настоящего Договора, Цессионарий уведомляет Должников о состоявшейся уступке Прав требования. Уведомление Должников оформляется на бланке Цессионария и содержит следующие обязательные реквизиты, элементы содержания и приложения:</w:t>
      </w:r>
    </w:p>
    <w:p>
      <w:pPr>
        <w:spacing w:before="0" w:after="150" w:line="290" w:lineRule="auto"/>
      </w:pPr>
      <w:r>
        <w:rPr>
          <w:color w:val="333333"/>
        </w:rPr>
        <w:t xml:space="preserve">5.2.1. Дату уведомления.</w:t>
      </w:r>
    </w:p>
    <w:p>
      <w:pPr>
        <w:spacing w:before="0" w:after="150" w:line="290" w:lineRule="auto"/>
      </w:pPr>
      <w:r>
        <w:rPr>
          <w:color w:val="333333"/>
        </w:rPr>
        <w:t xml:space="preserve">5.2.2. Тему: «Уведомление о состоявшейся уступке прав требования (цессии) по …. (наименование, дату и номер сделки (договора, соглашения), по которой перешли права».</w:t>
      </w:r>
    </w:p>
    <w:p>
      <w:pPr>
        <w:spacing w:before="0" w:after="150" w:line="290" w:lineRule="auto"/>
      </w:pPr>
      <w:r>
        <w:rPr>
          <w:color w:val="333333"/>
        </w:rPr>
        <w:t xml:space="preserve">5.2.3. Произвольный текст, указывающий на совершение Цедентом и Цессионарием сделки по уступке Прав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5.2.4. Ссылку на настоящий Договор, с указанием его регистрационного номера, даты совершения, сведений о Цессионарии (полного фирменного наименования, основного государственного регистрационного номера, идентификационного номера налогоплательщика, места нахождения).</w:t>
      </w:r>
    </w:p>
    <w:p>
      <w:pPr>
        <w:spacing w:before="0" w:after="150" w:line="290" w:lineRule="auto"/>
      </w:pPr>
      <w:r>
        <w:rPr>
          <w:color w:val="333333"/>
        </w:rPr>
        <w:t xml:space="preserve">5.2.5. Подпись Цессионария.</w:t>
      </w:r>
    </w:p>
    <w:p>
      <w:pPr>
        <w:spacing w:before="0" w:after="150" w:line="290" w:lineRule="auto"/>
      </w:pPr>
      <w:r>
        <w:rPr>
          <w:color w:val="333333"/>
        </w:rPr>
        <w:t xml:space="preserve">5.2.6. Печать Цессионария если имеется таковая.</w:t>
      </w:r>
    </w:p>
    <w:p>
      <w:pPr>
        <w:spacing w:before="0" w:after="150" w:line="290" w:lineRule="auto"/>
      </w:pPr>
      <w:r>
        <w:rPr>
          <w:color w:val="333333"/>
        </w:rPr>
        <w:t xml:space="preserve">5.2.7. Один экземпляр копии настоящего Договора, заверенной Цессионарием, в качестве приложения. </w:t>
      </w:r>
    </w:p>
    <w:p>
      <w:pPr>
        <w:spacing w:before="0" w:after="150" w:line="290" w:lineRule="auto"/>
      </w:pPr>
      <w:r>
        <w:rPr>
          <w:color w:val="333333"/>
        </w:rPr>
        <w:t xml:space="preserve">5.3. В течение ________ дней с даты подписания настоящего Договора, Цедент передаёт Цессионарию полный комплект документов, подтверждающих Права требования Цедента к Должникам, при отсутствии каких-либо документов и невозможности их передачи – указывает, где они находятся и на каком основании. Передача указанных в настоящем пункте документов оформляется путем подписания Сторонами Акта приема-передачи (далее по тексту – Акт).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несоответствия комплекта документов перечню документов, подтверждающих права требования, о данном обстоятельстве Цессионарий уведомляет Цедента, и последний обязан устранить допущенное несоответствие комплекта документов в срок, не позднее ________ дней с даты получения уведомления от Цессионария.</w:t>
      </w:r>
    </w:p>
    <w:p>
      <w:pPr>
        <w:spacing w:before="0" w:after="150" w:line="290" w:lineRule="auto"/>
      </w:pPr>
      <w:r>
        <w:rPr>
          <w:color w:val="333333"/>
        </w:rPr>
        <w:t xml:space="preserve">5.5. Завершение исполнения Сторонами обязательств, касающихся совершения сделки по уступке Прав требования, являющейся предметом настоящего Договора, заключается в 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5.5.1. Для Цедента – в передаче Цессионарию всех документов, подтверждающих Права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5.5.2. Для Цессионария – в полной оплате Стоимости уступки прав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5.6. Исполнение Сторонами обязательств, указанных в п.5.5 Договора не освобождает Стороны от исполнения иных установленных настоящим Договором обязательств, касающихся уплаты неустойки и иных действий.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ПРОВЕДЕНИЯ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За уступку Прав требования Цессионарий выплачивает Цеденту денежную сумму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6.2. До заключения настоящего Договора для участия в торгах по продаже имущества Прав требования Цессионарий в соответствии с Договором о задатке от «___» _____________ 2016 года платёжным поручением №________ от «___» _____________ 2016 года на расчётный счёт Цедента перечислил денежные средства в размере ________ рублей в качестве задатка. Указанный в настоящем пункте задаток засчитывается в счёт оплаты Стоимости уступки прав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6.3. Цессионарий обязуется внести сумму в размере ________ рублей в качестве оплаты Стоимости уступки прав требования в течение ________ банковских дней со дня подписания настоящего Договора на расчётный счёт Цедента.</w:t>
      </w:r>
    </w:p>
    <w:p>
      <w:pPr>
        <w:spacing w:before="0" w:after="150" w:line="290" w:lineRule="auto"/>
      </w:pPr>
      <w:r>
        <w:rPr>
          <w:color w:val="333333"/>
        </w:rPr>
        <w:t xml:space="preserve">6.4. 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6.5. Обязательства по проведению расчетов считаются исполненными с момента поступления денежных средств на расчетный счет Цедента.</w:t>
      </w:r>
    </w:p>
    <w:p>
      <w:pPr>
        <w:spacing w:before="0" w:after="150" w:line="290" w:lineRule="auto"/>
      </w:pPr>
      <w:r>
        <w:rPr>
          <w:color w:val="333333"/>
        </w:rPr>
        <w:t xml:space="preserve">6.6. Каждая Сторона самостоятельно несет расходы, связанные с открытием и обслуживанием расчетного счета и совершением платежей, а также обязанность по уплате соответствующих платежей в бюджет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обязуются, что в течение срока действия настоящего Договора, а также в течение ________ месяцев после его прекращения, они будут сохранять конфиденциальность и не будут раскрывать любой третьей стороне без предварительного письменного согласия другой Стороны, содержание настоящего Договора и любую другую информацию, касающуюся его исполнения либо связанную с предметом Договора и передаваемую друг другу в рамках исполнения настоящего Договора, а также будут обеспечивать соблюдение конфиденциальности их должностными лицами, сотрудниками, консультантами.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При нарушении обязательств, вытекающих из настоящего Договора, Стороны несут ответственность в соответствии с действующим российским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нарушения Цессионарием срока и порядка оплаты он уплачивает Цеденту неустойку в размере ________% в день от цены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Уплата неустойки не освобождает виновную Сторону от исполнения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уклонения Цессионария от оплаты Стоимости уступки прав требования в указанный 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наступление которых Сторона, не выполнившая обязательств полностью или частично, не могла ни предвидеть, ни предотвратить (форс-мажор). К обстоятельствам непреодолимой 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 исполнения Сторонами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времени, в течение которого будут действовать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Сторона, подвергнувшаяся обстоятельствам непреодолимой силы, обязана в течение ________ календарных дней с даты наступления указанных обстоятельств известить об этом своего контрагента с приложением соответствующих доказательств.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случае, если срок действия обстоятельств непреодолимой силы превышает ________ дней, то Стороны обязуются разрешить дальнейшую юридическую судьбу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9.5. Надлежащим доказательством наличия предусмотренных настоящей статьей Договора обстоятельств и их продолжительности будут служить справки, выдаваемые Торгово-Промышленной Палатой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10.1. Все споры (разногласия), возникшие во время исполнения настоящего Договора, Стороны договорились решать, прежде всего,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10.2. При недостижении согласия споры подлежат разрешению в претензионном порядке. Претензия подлежит рассмотрению в течение ________ рабочих дней с даты ее получения соответствующей Стороной.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 законодательством Российской Федерации в Арбитражный суд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Каждая из Сторон вправе требовать прекращения (расторжения) настоящего Договора по основаниям, указанным в законе или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11.2. Прекращение Договора не освобождает Стороны от завершения обязательств по расчетам, включая уплату штрафных санкций и проведения сверки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11.3. Изменение и/или дополнение настоящего Договора, а также его прекращение по обстоятельствам не указанным в настоящей статье Договора, совершается путем подписания Сторонами соответствующего дополнительного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вступает в силу с момента подписания и действует до полного исполнения Сторонами принятых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12.2. При отсутствии специальных оговорок, все, указанные в Договоре сроки исчисляются в календарных днях, неделях, месяцах, годах.</w:t>
      </w:r>
    </w:p>
    <w:p>
      <w:pPr>
        <w:spacing w:before="0" w:after="150" w:line="290" w:lineRule="auto"/>
      </w:pPr>
      <w:r>
        <w:rPr>
          <w:color w:val="333333"/>
        </w:rPr>
        <w:t xml:space="preserve">12.3. Все изменения и дополнения настоящего Договора считаются действительными лишь в том случае, если они совершены в письменной форме и подписаны полномочными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12.4. Все документы, принимаемые и подписываемые Сторонами во исполнение настоящего Договора, являются его приложениями и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12.5. 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 с уведомлением о вручении или посредством передачи с курьером, если Договором 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 файлов в форматах Joint Photographic Expert Group (JPEG, jpg) или Portable Document Format (PDF), созданных при помощи цифрового сканирующего устройства (сканера), с разрешением, достаточным для чтения документа при его печати на бумажном носителе формата А4.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 документа должно осуществляться в течение ________ рабочих дней с даты направления факсимильного или электронного документа.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обстоятельства, указанные в таком документе.</w:t>
      </w:r>
    </w:p>
    <w:p>
      <w:pPr>
        <w:spacing w:before="0" w:after="150" w:line="290" w:lineRule="auto"/>
      </w:pPr>
      <w:r>
        <w:rPr>
          <w:color w:val="333333"/>
        </w:rPr>
        <w:t xml:space="preserve">12.6. Вся переписка и переговоры, относящиеся к предмету настоящего Договора и ранее имевшие место между Сторонами, после его заключения утрачивают силу.</w:t>
      </w:r>
    </w:p>
    <w:p>
      <w:pPr>
        <w:spacing w:before="0" w:after="150" w:line="290" w:lineRule="auto"/>
      </w:pPr>
      <w:r>
        <w:rPr>
          <w:color w:val="333333"/>
        </w:rPr>
        <w:t xml:space="preserve">12.7. Настоящий Договор составлен в 2-х экземплярах, имеющих одинаковый текст и равную юридическую силу, по одному экземпляру для Сторон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12.8. В свидетельство верности вышеуказанного текста, Договор подписан в дату, указанную выше, полномочными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http://dbsd.ru/contracts/assignment-contract/1612.html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2016-03-03T18:15:10+03:00</dcterms:created>
  <dcterms:modified xsi:type="dcterms:W3CDTF">2016-03-03T18:15:10+03:00</dcterms:modified>
  <dc:title/>
  <dc:description/>
  <dc:subject/>
  <cp:keywords/>
  <cp:category/>
</cp:coreProperties>
</file>