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поиску автомобиля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и оплачивает, а Исполнитель принимает на себя обязательства по оказанию услуг в объеме и на условиях, предусмотренных настоящим Договором. Заказчик подтверждает Исполнителю своё желание и готовность приобрести автомобиль, а Исполнитель оказывает услуги по поиску автомобиля. Марка, модель, год и другие обязательные условия оговариваются в п.8.</w:t>
      </w:r>
    </w:p>
    <w:p>
      <w:pPr>
        <w:spacing w:before="0" w:after="150" w:line="290" w:lineRule="auto"/>
      </w:pPr>
      <w:r>
        <w:rPr>
          <w:color w:val="333333"/>
        </w:rPr>
        <w:t xml:space="preserve">1.2. В целях исполнения п.1.1 настоящего Договора, Заказчик поручает, а Исполнитель принимает на себя обязательства осуществить следующие действия:</w:t>
      </w:r>
    </w:p>
    <w:p>
      <w:pPr>
        <w:spacing w:before="0" w:after="150" w:line="290" w:lineRule="auto"/>
      </w:pPr>
      <w:r>
        <w:rPr>
          <w:color w:val="333333"/>
        </w:rPr>
        <w:t xml:space="preserve">1.2.1. Своими силами, в течение срока действия настоящего договора, подобрать и предложить Заказчику на выбор до ________ автомобилей, соответствующих описанию в п.8 настоящего договора.</w:t>
      </w:r>
    </w:p>
    <w:p>
      <w:pPr>
        <w:spacing w:before="0" w:after="150" w:line="290" w:lineRule="auto"/>
      </w:pPr>
      <w:r>
        <w:rPr>
          <w:color w:val="333333"/>
        </w:rPr>
        <w:t xml:space="preserve">1.2.2. В случае одобрения Заказчиком одного из предложенных автомобилей, своими силами произвести юридическую и криминалистическую проверку автомобиля и документов на него.</w:t>
      </w:r>
    </w:p>
    <w:p>
      <w:pPr>
        <w:spacing w:before="0" w:after="150" w:line="290" w:lineRule="auto"/>
      </w:pPr>
      <w:r>
        <w:rPr>
          <w:color w:val="333333"/>
        </w:rPr>
        <w:t xml:space="preserve">1.2.3. Во время сделки Заказчика и продавца контролировать правильность оформления документов и выполнение всех оговоренных обязательств продавца перед Заказчиком.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 целях исполнения обязательств по настоящему Договору, Исполнитель имеет право осуществлять любые действия, разрешенные законодательством РФ.</w:t>
      </w:r>
    </w:p>
    <w:p>
      <w:pPr>
        <w:spacing w:before="0" w:after="150" w:line="290" w:lineRule="auto"/>
      </w:pPr>
      <w:r>
        <w:rPr>
          <w:color w:val="333333"/>
        </w:rPr>
        <w:t xml:space="preserve">2.2. В течение срока действия настоящего Договора Исполнитель имеет право предоставить Заказчику для осмотра как ________ автомобиля одновременно, так и по одному, в разные дни, по мере их подбора.</w:t>
      </w:r>
    </w:p>
    <w:p>
      <w:pPr>
        <w:spacing w:before="0" w:after="150" w:line="290" w:lineRule="auto"/>
      </w:pPr>
      <w:r>
        <w:rPr>
          <w:color w:val="333333"/>
        </w:rPr>
        <w:t xml:space="preserve">2.3. Заказчик обязан осмотреть каждый из предоставленных автомобилей в течение ________ дней с момента оповещения Исполнителем по телефону о том, что автомобиль готов к осмотру.</w:t>
      </w:r>
    </w:p>
    <w:p>
      <w:pPr>
        <w:spacing w:before="0" w:after="150" w:line="290" w:lineRule="auto"/>
      </w:pPr>
      <w:r>
        <w:rPr>
          <w:color w:val="333333"/>
        </w:rPr>
        <w:t xml:space="preserve">2.4. В случае неодобрения Заказчиком автомобиля, предложенного Исполнителем и соответствующего параметрам, указанным в п.8 настоящего договора, Заказчик обязан подписать Акт осмотра автомобиля, являющийся подтверждением частичного исполнения Исполнителем своих обязательств по настоящему договору.</w:t>
      </w:r>
    </w:p>
    <w:p>
      <w:pPr>
        <w:spacing w:before="0" w:after="150" w:line="290" w:lineRule="auto"/>
      </w:pPr>
      <w:r>
        <w:rPr>
          <w:color w:val="333333"/>
        </w:rPr>
        <w:t xml:space="preserve">2.5. В случае неодобрения Заказчиком ________ автомобилей, предложенных Исполнителем и соответствующих параметрам, указанным в п.8 настоящего Договора, обязательства Исполнителя перед Заказчиком по настоящему Договору прекращаются, и Исполнитель имеет право удержать в полном объеме агентское вознаграждение, уплаченное Заказчиком по настоящему договору.</w:t>
      </w:r>
    </w:p>
    <w:p>
      <w:pPr>
        <w:spacing w:before="0" w:after="150" w:line="290" w:lineRule="auto"/>
      </w:pPr>
      <w:r>
        <w:rPr>
          <w:color w:val="333333"/>
        </w:rPr>
        <w:t xml:space="preserve">2.6. В случае, если окажется невозможным подобрать и предложить к осмотру автомобили в соответствии с условиями настоящего договора, Исполнитель обязан известить об этом Заказчика и возвратить ему в полном объеме Агентское вознаграждение, полученное по настоящему Договору.</w:t>
      </w:r>
    </w:p>
    <w:p>
      <w:pPr>
        <w:spacing w:before="0" w:after="150" w:line="290" w:lineRule="auto"/>
      </w:pPr>
      <w:r>
        <w:rPr>
          <w:color w:val="333333"/>
        </w:rPr>
        <w:t xml:space="preserve">2.7. В случае, если Заказчиком был куплен один из подобранных Исполнителем автомобилей, обязательства Исполнителя по настоящему Договору считаются полностью выполненными. Подтверждением этому является договор купли продажи или справка-счет на покупку автомобиля.</w:t>
      </w:r>
    </w:p>
    <w:p>
      <w:pPr>
        <w:jc w:val="center"/>
        <w:spacing w:before="500" w:after="150"/>
      </w:pPr>
      <w:r>
        <w:rPr>
          <w:color w:val="333333"/>
          <w:sz w:val="24"/>
          <w:szCs w:val="24"/>
          <w:b/>
        </w:rPr>
        <w:t xml:space="preserve">3. ПОРЯДОК ОПЛАТЫ</w:t>
      </w:r>
    </w:p>
    <w:p>
      <w:pPr>
        <w:spacing w:before="0" w:after="150" w:line="290" w:lineRule="auto"/>
      </w:pPr>
      <w:r>
        <w:rPr>
          <w:color w:val="333333"/>
        </w:rPr>
        <w:t xml:space="preserve">3.1. За исполнение обязательств по настоящему договору Заказчик уплачивает Исполнителю Агентское вознаграждение в размере ________ рублей.</w:t>
      </w:r>
    </w:p>
    <w:p>
      <w:pPr>
        <w:spacing w:before="0" w:after="150" w:line="290" w:lineRule="auto"/>
      </w:pPr>
      <w:r>
        <w:rPr>
          <w:color w:val="333333"/>
        </w:rPr>
        <w:t xml:space="preserve">3.2. Заказчик уплачивает ________ рублей в день заключения настоящего Договора.</w:t>
      </w:r>
    </w:p>
    <w:p>
      <w:pPr>
        <w:jc w:val="center"/>
        <w:spacing w:before="500" w:after="150"/>
      </w:pPr>
      <w:r>
        <w:rPr>
          <w:color w:val="333333"/>
          <w:sz w:val="24"/>
          <w:szCs w:val="24"/>
          <w:b/>
        </w:rPr>
        <w:t xml:space="preserve">4. ИЗМЕНЕНИЕ И РАСТОРЖЕНИЕ ДОГОВОРА</w:t>
      </w:r>
    </w:p>
    <w:p>
      <w:pPr>
        <w:spacing w:before="0" w:after="150" w:line="290" w:lineRule="auto"/>
      </w:pPr>
      <w:r>
        <w:rPr>
          <w:color w:val="333333"/>
        </w:rPr>
        <w:t xml:space="preserve">4.1. В случае досрочного расторжения Заказчиком настоящего Договора Исполнитель имеет право удержать из суммы, полученной в день заключения настоящего Договора вознаграждение за выполненную работу.</w:t>
      </w:r>
    </w:p>
    <w:p>
      <w:pPr>
        <w:spacing w:before="0" w:after="150" w:line="290" w:lineRule="auto"/>
      </w:pPr>
      <w:r>
        <w:rPr>
          <w:color w:val="333333"/>
        </w:rPr>
        <w:t xml:space="preserve">4.2. Любые изменения и дополнения к настоящему договору действительны при условии, если они совершены в письменной форме и подписаны Сторонами.</w:t>
      </w:r>
    </w:p>
    <w:p>
      <w:pPr>
        <w:jc w:val="center"/>
        <w:spacing w:before="500" w:after="150"/>
      </w:pPr>
      <w:r>
        <w:rPr>
          <w:color w:val="333333"/>
          <w:sz w:val="24"/>
          <w:szCs w:val="24"/>
          <w:b/>
        </w:rPr>
        <w:t xml:space="preserve">5. ФОРС-МАЖОРНЫЕ ОБСТОЯТЕЛЬСТВА</w:t>
      </w:r>
    </w:p>
    <w:p>
      <w:pPr>
        <w:spacing w:before="0" w:after="150" w:line="290" w:lineRule="auto"/>
      </w:pPr>
      <w:r>
        <w:rPr>
          <w:color w:val="333333"/>
        </w:rPr>
        <w:t xml:space="preserve">5.1.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настоящего Договора, которые соответствующая сторона не могла ни предвидеть, ни предотвратить, такие как вступившие в силу законы РФ,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обязательств по Договору.</w:t>
      </w:r>
    </w:p>
    <w:p>
      <w:pPr>
        <w:spacing w:before="0" w:after="150" w:line="290" w:lineRule="auto"/>
      </w:pPr>
      <w:r>
        <w:rPr>
          <w:color w:val="333333"/>
        </w:rPr>
        <w:t xml:space="preserve">5.2. Сторона при возникновении обстоятельств непреодолимой силы обязана немедленно информировать об этом другую сторону в письменной форме.</w:t>
      </w:r>
    </w:p>
    <w:p>
      <w:pPr>
        <w:spacing w:before="0" w:after="150" w:line="290" w:lineRule="auto"/>
      </w:pPr>
      <w:r>
        <w:rPr>
          <w:color w:val="333333"/>
        </w:rPr>
        <w:t xml:space="preserve">5.3.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контрактные обязательства.</w:t>
      </w:r>
    </w:p>
    <w:p>
      <w:pPr>
        <w:spacing w:before="0" w:after="150" w:line="290" w:lineRule="auto"/>
      </w:pPr>
      <w:r>
        <w:rPr>
          <w:color w:val="333333"/>
        </w:rPr>
        <w:t xml:space="preserve">5.4.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5.5. В случае, если обстоятельства непреодолимой силы или их последствия действуют более ________ дней, стороны проводят переговоры с целью выявления альтернативных способов исполнения своих обязательств по договору.</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Заказчик и Исполнитель будут прилагать все усилия к тому, чтобы решить все споры, которые могут возникнуть в связи с исполнением настоящего договора, путем дружеских переговоров.</w:t>
      </w:r>
    </w:p>
    <w:p>
      <w:pPr>
        <w:spacing w:before="0" w:after="150" w:line="290" w:lineRule="auto"/>
      </w:pPr>
      <w:r>
        <w:rPr>
          <w:color w:val="333333"/>
        </w:rPr>
        <w:t xml:space="preserve">6.2. В случае, если спор не может быть разрешен указанным выше способом, стороны могут обратиться в Арбитражный суд РФ.</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Ни одна из сторон не может передавать свои права и обязанности по настоящему Договору третьему лицу, за исключением их законных правопреемников, без письменного на то согласия другой стороны.</w:t>
      </w:r>
    </w:p>
    <w:p>
      <w:pPr>
        <w:spacing w:before="0" w:after="150" w:line="290" w:lineRule="auto"/>
      </w:pPr>
      <w:r>
        <w:rPr>
          <w:color w:val="333333"/>
        </w:rPr>
        <w:t xml:space="preserve">7.2. Настоящий Договор вступает в силу после подписания обеими сторонами.</w:t>
      </w:r>
    </w:p>
    <w:p>
      <w:pPr>
        <w:spacing w:before="0" w:after="150" w:line="290" w:lineRule="auto"/>
      </w:pPr>
      <w:r>
        <w:rPr>
          <w:color w:val="333333"/>
        </w:rPr>
        <w:t xml:space="preserve">7.3. После вступления Договора в силу вся предыдущая переписка и относящиеся к нему переговоры считаются недействительными. Изменения и дополнения к настоящему Договору действительны, если они совершены в письменной форме и подписаны от имени обеих сторон уполномоченными на то лицами.</w:t>
      </w:r>
    </w:p>
    <w:p>
      <w:pPr>
        <w:spacing w:before="0" w:after="150" w:line="290" w:lineRule="auto"/>
      </w:pPr>
      <w:r>
        <w:rPr>
          <w:color w:val="333333"/>
        </w:rPr>
        <w:t xml:space="preserve">7.4. Срок действия настоящего Договора ________ календарных дней.</w:t>
      </w:r>
    </w:p>
    <w:p>
      <w:pPr>
        <w:spacing w:before="0" w:after="150" w:line="290" w:lineRule="auto"/>
      </w:pPr>
      <w:r>
        <w:rPr>
          <w:color w:val="333333"/>
        </w:rPr>
        <w:t xml:space="preserve">7.5. Настоящий Договор составлен в 2-х экземплярах, имеющих одинаковую юридическую силу.</w:t>
      </w:r>
    </w:p>
    <w:p>
      <w:pPr>
        <w:jc w:val="center"/>
        <w:spacing w:before="500" w:after="150"/>
      </w:pPr>
      <w:r>
        <w:rPr>
          <w:color w:val="333333"/>
          <w:sz w:val="24"/>
          <w:szCs w:val="24"/>
          <w:b/>
        </w:rPr>
        <w:t xml:space="preserve">8. ХАРАКТЕРИСТИКИ АВТОМОБИЛЯ</w:t>
      </w:r>
    </w:p>
    <w:p>
      <w:r>
        <w:rPr>
          <w:rFonts w:ascii="Wingdings" w:hAnsi="Wingdings" w:cs="Wingdings"/>
          <w:color w:val="333333"/>
          <w:sz w:val="14"/>
          <w:szCs w:val="14"/>
        </w:rPr>
        <w:t xml:space="preserve">l </w:t>
      </w:r>
      <w:r>
        <w:rPr>
          <w:color w:val="333333"/>
        </w:rPr>
        <w:t xml:space="preserve">Марка/Модель: ________________________;</w:t>
      </w:r>
    </w:p>
    <w:p>
      <w:r>
        <w:rPr>
          <w:rFonts w:ascii="Wingdings" w:hAnsi="Wingdings" w:cs="Wingdings"/>
          <w:color w:val="333333"/>
          <w:sz w:val="14"/>
          <w:szCs w:val="14"/>
        </w:rPr>
        <w:t xml:space="preserve">l </w:t>
      </w:r>
      <w:r>
        <w:rPr>
          <w:color w:val="333333"/>
        </w:rPr>
        <w:t xml:space="preserve">Год/Пробег: ________________________;</w:t>
      </w:r>
    </w:p>
    <w:p>
      <w:r>
        <w:rPr>
          <w:rFonts w:ascii="Wingdings" w:hAnsi="Wingdings" w:cs="Wingdings"/>
          <w:color w:val="333333"/>
          <w:sz w:val="14"/>
          <w:szCs w:val="14"/>
        </w:rPr>
        <w:t xml:space="preserve">l </w:t>
      </w:r>
      <w:r>
        <w:rPr>
          <w:color w:val="333333"/>
        </w:rPr>
        <w:t xml:space="preserve">Цвет кузова/Салона: ________________________;</w:t>
      </w:r>
    </w:p>
    <w:p>
      <w:r>
        <w:rPr>
          <w:rFonts w:ascii="Wingdings" w:hAnsi="Wingdings" w:cs="Wingdings"/>
          <w:color w:val="333333"/>
          <w:sz w:val="14"/>
          <w:szCs w:val="14"/>
        </w:rPr>
        <w:t xml:space="preserve">l </w:t>
      </w:r>
      <w:r>
        <w:rPr>
          <w:color w:val="333333"/>
        </w:rPr>
        <w:t xml:space="preserve">Объем двигателя: ________________________;</w:t>
      </w:r>
    </w:p>
    <w:p>
      <w:r>
        <w:rPr>
          <w:rFonts w:ascii="Wingdings" w:hAnsi="Wingdings" w:cs="Wingdings"/>
          <w:color w:val="333333"/>
          <w:sz w:val="14"/>
          <w:szCs w:val="14"/>
        </w:rPr>
        <w:t xml:space="preserve">l </w:t>
      </w:r>
      <w:r>
        <w:rPr>
          <w:color w:val="333333"/>
        </w:rPr>
        <w:t xml:space="preserve">КПП: ________________________;</w:t>
      </w:r>
    </w:p>
    <w:p>
      <w:pPr>
        <w:jc w:val="center"/>
        <w:spacing w:before="500" w:after="150"/>
      </w:pPr>
      <w:r>
        <w:rPr>
          <w:color w:val="333333"/>
          <w:sz w:val="24"/>
          <w:szCs w:val="24"/>
          <w:b/>
        </w:rPr>
        <w:t xml:space="preserve">9. ЮРИДИЧЕСКИЕ АДРЕСА И РЕКВИЗИТЫ СТОРОН</w:t>
      </w:r>
    </w:p>
    <w:p/>
    <w:p>
      <w:r>
        <w:rPr>
          <w:color w:val="333333"/>
        </w:rPr>
        <w:t xml:space="preserve">ИсполнительЮр. адрес:Почтовый адрес:ИНН:КПП:Банк:Рас./счёт:Корр./счёт:БИК:ЗаказчикРегистрация:Почтовый адрес:Паспорт серия:Номер:Выдан:Кем:Телефон:</w:t>
      </w:r>
    </w:p>
    <w:p>
      <w:pPr>
        <w:jc w:val="center"/>
        <w:spacing w:before="500" w:after="150"/>
      </w:pPr>
      <w:r>
        <w:rPr>
          <w:color w:val="333333"/>
          <w:sz w:val="24"/>
          <w:szCs w:val="24"/>
          <w:b/>
        </w:rPr>
        <w:t xml:space="preserve">10. ПОДПИСИ СТОРОН</w:t>
      </w:r>
    </w:p>
    <w:p/>
    <w:p>
      <w:r>
        <w:rPr>
          <w:color w:val="333333"/>
        </w:rPr>
        <w:t xml:space="preserve">Исполнитель _______________Заказчик _______________</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http://dbsd.ru/contracts/services-contract/1528.html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2016-03-03T18:16:27+03:00</dcterms:created>
  <dcterms:modified xsi:type="dcterms:W3CDTF">2016-03-03T18:16:27+03:00</dcterms:modified>
  <dc:title/>
  <dc:description/>
  <dc:subject/>
  <cp:keywords/>
  <cp:category/>
</cp:coreProperties>
</file>