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разработку сайта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Исполнитель принимает на себя обязанности по разработке, изготовлению и размещению Сайта – ________________________ (далее по тексту – Сайт) Заказчика в сети Интернет.</w:t>
      </w:r>
    </w:p>
    <w:p>
      <w:pPr>
        <w:spacing w:before="0" w:after="150" w:line="290" w:lineRule="auto"/>
      </w:pPr>
      <w:r>
        <w:rPr>
          <w:color w:val="333333"/>
        </w:rPr>
        <w:t xml:space="preserve">1.2. Стоимость услуг и порядок расчета определяется в соответствии с п.2.1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1.3. Подробный перечень, порядок и сроки выполнения работ Исполнителем определены в Приложении №1, являющемся неотделимой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1.4. Сроки проведения работ Исполнителем, указанные в Приложении №1 к настоящему Договору, не включают сроки утверждения работ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1.5. Все работы, выходящие за рамки данного Договора и Брифа на разработку Сайта (далее –Бриф) оформляются дополнительными соглашениями и оплачиваются отдельно.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Стоимость услуг Исполнителя по настоящему Договору составляет ________ рублей, в том числе НДС (18%) –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Заказчик производит оплату услуг Исполнителя согласно авансовой схеме работы: путём внесения предоплаты в размере 100% суммы, указанной в п.2.1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 Оплата услуг Исполнителя в размере, определенном в п.2.1 настоящего Договора, производится Заказчиком путем перечисления денежных средств на счет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2.4. Стоимость работ и порядок оплаты по дополнительным услугам Заказчика определяется дополнительными соглашениями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Обязанности Исполнителя:</w:t>
      </w:r>
    </w:p>
    <w:p>
      <w:pPr>
        <w:spacing w:before="0" w:after="150" w:line="290" w:lineRule="auto"/>
      </w:pPr>
      <w:r>
        <w:rPr>
          <w:color w:val="333333"/>
        </w:rPr>
        <w:t xml:space="preserve">3.1.1. Исполнитель берёт на себя обязательства по выполнению работ по созданию Сайта Заказчика, указанных в Приложении №1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3.1.2. В процессе проведения работ по созданию Сайта Исполнитель обязуется предложить Заказчику от ________ макетов дизайна на выбор. На основе одного утверждённого Заказчиком макета дизайна происходит создание Сайта.</w:t>
      </w:r>
    </w:p>
    <w:p>
      <w:pPr>
        <w:spacing w:before="0" w:after="150" w:line="290" w:lineRule="auto"/>
      </w:pPr>
      <w:r>
        <w:rPr>
          <w:color w:val="333333"/>
        </w:rPr>
        <w:t xml:space="preserve">3.1.3. После окончания работ по созданию Сайта по желанию Заказчика Исполнитель обязан однократно внести в созданный Сайт правки и выполнить доработки, не влекущие изменения в структуре и/или дизайнерском решении Сайта. Доработки Сайта выполняются в течение ________ рабочих дней с момента предоставления Заказчиком перечня работ. Перечень работ может быть предоставлен Заказчиком в течение ________ дней с момента сдачи проекта.</w:t>
      </w:r>
    </w:p>
    <w:p>
      <w:pPr>
        <w:spacing w:before="0" w:after="150" w:line="290" w:lineRule="auto"/>
      </w:pPr>
      <w:r>
        <w:rPr>
          <w:color w:val="333333"/>
        </w:rPr>
        <w:t xml:space="preserve">3.1.4. Исполнитель обязан по требованию Заказчика предоставлять ему (Заказчику) информацию о ходе проведения работ и промежуточных результатах.</w:t>
      </w:r>
    </w:p>
    <w:p>
      <w:pPr>
        <w:spacing w:before="0" w:after="150" w:line="290" w:lineRule="auto"/>
      </w:pPr>
      <w:r>
        <w:rPr>
          <w:color w:val="333333"/>
        </w:rPr>
        <w:t xml:space="preserve">3.1.5. По завершению проекта Исполнитель обязан в течение ________ рабочих дней со дня окончания работ, предоставить Заказчику на подпись Акт выполненных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3.2. Обязанности Заказчика:</w:t>
      </w:r>
    </w:p>
    <w:p>
      <w:pPr>
        <w:spacing w:before="0" w:after="150" w:line="290" w:lineRule="auto"/>
      </w:pPr>
      <w:r>
        <w:rPr>
          <w:color w:val="333333"/>
        </w:rPr>
        <w:t xml:space="preserve">3.2.1. Заказчик обязуется своевременно и в полном объеме производить оплату услуг Исполнителя по настоящему Договору согласно условиям Раздела 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3.2.2. Для осуществления Исполнителем своих обязательств, указанных в п.3.1.2 Заказчик обязуется предоставить исходную информацию: пожелания по дизайну Сайта, цветовому решению и так далее.</w:t>
      </w:r>
    </w:p>
    <w:p>
      <w:pPr>
        <w:spacing w:before="0" w:after="150" w:line="290" w:lineRule="auto"/>
      </w:pPr>
      <w:r>
        <w:rPr>
          <w:color w:val="333333"/>
        </w:rPr>
        <w:t xml:space="preserve">3.2.3. Для начала выполнения работ по созданию Сайта Заказчик обязуется предоставить заполненный Бриф по форме Исполнителя и материалы для размещения на Сайте (текстовые и графические), а так же элементы фирменного стиля, если таковые имеются. Вся информация предоставляется в электронном виде.</w:t>
      </w:r>
    </w:p>
    <w:p>
      <w:pPr>
        <w:spacing w:before="0" w:after="150" w:line="290" w:lineRule="auto"/>
      </w:pPr>
      <w:r>
        <w:rPr>
          <w:color w:val="333333"/>
        </w:rPr>
        <w:t xml:space="preserve">3.2.4. Заказчик обязуется в течение ________ дней с момента сдачи проекта рассмотреть предоставленные Исполнителем результаты выполнения работ по каждой задаче, указанной в Приложении №1 к настоящему Договору и составить список доработок по проекту, если таковые должны быть выполнены Исполнителем согласно п.3.1.3 настоящего Договора. Работы по настоящему Договору считаются выполненными надлежащим образом и в полном объеме, если в течение ________ дней с момента сдачи проекта Заказчиком не предоставлен список доработок по сданному Сайту.</w:t>
      </w:r>
    </w:p>
    <w:p>
      <w:pPr>
        <w:spacing w:before="0" w:after="150" w:line="290" w:lineRule="auto"/>
      </w:pPr>
      <w:r>
        <w:rPr>
          <w:color w:val="333333"/>
        </w:rPr>
        <w:t xml:space="preserve"> 3.3. Исполнитель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3.3.1. На размещение на страницах созданного Сайта информации об авторстве: логотипа разработчика (Исполнителя) и ссылки на его (Исполнителя) сайт. Срок размещения данной информации (логотипа и ссылки) соответствует сроку использования созданного в соответствии с настоящим Договором Сайта.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4.2. Фактом окончания обязательств Исполнителя по настоящему Договору считается полное выполнение работ в соответствии с Приложением №1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Исполнитель не несет ответственность за качество и скорость доступа к Сайту Заказчика со стороны Заказчика, осуществляемых по каналам связи операторов и Интернет-провайдеров.</w:t>
      </w:r>
    </w:p>
    <w:p>
      <w:pPr>
        <w:spacing w:before="0" w:after="150" w:line="290" w:lineRule="auto"/>
      </w:pPr>
      <w:r>
        <w:rPr>
          <w:color w:val="333333"/>
        </w:rPr>
        <w:t xml:space="preserve">4.4. Исполнитель не несет юридической, материальной или иною ответственность за размещенную Заказчиком информацию на принадлежащем ему Сайте и вправе расторгнуть настоящий Договор в случае размещения Заказчиком информации, которая противоречит нормам законодательства Российской Федерации в области информационной политики и рекламы.</w:t>
      </w:r>
    </w:p>
    <w:p>
      <w:pPr>
        <w:spacing w:before="0" w:after="150" w:line="290" w:lineRule="auto"/>
      </w:pPr>
      <w:r>
        <w:rPr>
          <w:color w:val="333333"/>
        </w:rPr>
        <w:t xml:space="preserve">4.5. Исполнитель не несет ответственность в обстоятельствах, являющихся форс-мажорными, не зависящими от Исполнителя, т. е. обстоятельствами «непреодолимой силы», к числу которых относится сбои в работе телекоммуникационных сетей и оборудования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4.6. Заказчик обязуется использовать сеть Интернет только легальным способом и не переносить на Исполнителя ответственность за ущерб любого рода, понесенный Заказчиком или третьей стороной в ходе использования Заказчиком услуг Исполнителя.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ДЕЙСТВИЕ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 разумными мерами.</w:t>
      </w:r>
    </w:p>
    <w:p>
      <w:pPr>
        <w:spacing w:before="0" w:after="150" w:line="290" w:lineRule="auto"/>
      </w:pPr>
      <w:r>
        <w:rPr>
          <w:color w:val="333333"/>
        </w:rPr>
        <w:t xml:space="preserve">5.2. При наступлении, указанных в п.5.1 настоящего Договора обстоятельств, сторона, для которой создалась невозможность исполнения ее обязательств по Договору, должна в кратчайший срок известить о них в письменной форме другую сторону с приложением соответствующих подтверждающих документов.</w:t>
      </w:r>
    </w:p>
    <w:p>
      <w:pPr>
        <w:spacing w:before="0" w:after="150" w:line="290" w:lineRule="auto"/>
      </w:pPr>
      <w:r>
        <w:rPr>
          <w:color w:val="333333"/>
        </w:rPr>
        <w:t xml:space="preserve">5.3. В связи с возникшими обстоятельствами непреодолимой силы стороны должны подписать протокол о прекращении действий настоящего Договора, либо согласовать совместные действия по преодолению неблагоприятных последствий указанных обстоятельств. В случае прекращения действия настоящего Договора в результате возникших обстоятельств непреодолимой силы, стороны обязуются вернуть друг другу все полученное по настоящему Договору, за исключением возмещения Заказчиком Исполнителю реально понесенных расходов последним, в связи с частичным или полным оказанием услуг.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или разногласия по настоящему Договору разрешаются сторонами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невозможности разрешения разногласий путем переговоров между сторонами, споры передаются в Арбитражный суд ________________________, где рассматриваются в соответствии с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ДОГОВОРА. ПОРЯДОК ИЗМЕНЕНЯ И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момента его подписания сторонами и действует до момента окончания или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7.2. Изменение условий настоящего Договора и его расторжение могут быть произведены по соглашению сторон. Предложения о внесении дополнений и изменений рассматриваются сторонами не позднее, чем в ________-дневный срок и оформляются дополнительным соглашением.</w:t>
      </w:r>
    </w:p>
    <w:p>
      <w:pPr>
        <w:spacing w:before="0" w:after="150" w:line="290" w:lineRule="auto"/>
      </w:pPr>
      <w:r>
        <w:rPr>
          <w:color w:val="333333"/>
        </w:rPr>
        <w:t xml:space="preserve">7.3. Расторжение настоящего Договора производится путем направления стороной-инициатором расторжения письменного уведомления другой стороне за ________ рабочих дней до даты предполагаемого расторжения. При этом настоящий Договор считается расторгнутым по факту произведения Сторонами взаиморасчетов.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ИМУЩЕСТВЕННЫЕ ПРАВА НА РЕЗУЛЬТАТЫ РАБОТ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8.1. По завершении работ по проекту Исполнитель передает Заказчику исключительные права на следующие элементы созданного Сайта:</w:t>
      </w:r>
    </w:p>
    <w:p>
      <w:pPr>
        <w:spacing w:before="0" w:after="150" w:line="290" w:lineRule="auto"/>
      </w:pPr>
      <w:r>
        <w:rPr>
          <w:color w:val="333333"/>
        </w:rPr>
        <w:t xml:space="preserve">8.1.1. Текстовые материалы, размещённые на страницах Сайта.</w:t>
      </w:r>
    </w:p>
    <w:p>
      <w:pPr>
        <w:spacing w:before="0" w:after="150" w:line="290" w:lineRule="auto"/>
      </w:pPr>
      <w:r>
        <w:rPr>
          <w:color w:val="333333"/>
        </w:rPr>
        <w:t xml:space="preserve">8.1.2. Графические элементы, используемые при оформлении Сайта. Исполнитель не может гарантировать соблюдение третьими лицами исключительных прав Заказчика на текстовые материалы и графические элементы, используемые на Сайте, с момента сдачи результатов работ по настоящему Договору. При этом Заказчик гарантирует, что все предоставленные материалы (графические и текстовые) принадлежат ему и свободны от претензий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8.2. По завершении работ по проекту Исполнитель передает Заказчику неисключительные права на следующие элементы Сайта:</w:t>
      </w:r>
    </w:p>
    <w:p>
      <w:pPr>
        <w:spacing w:before="0" w:after="150" w:line="290" w:lineRule="auto"/>
      </w:pPr>
      <w:r>
        <w:rPr>
          <w:color w:val="333333"/>
        </w:rPr>
        <w:t xml:space="preserve">8.2.1. Система управления Сайтом (cms):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8.2.2. Шаблон Сайта, исключая текстовое и графическое наполнение, являющееся собственностью Заказчика и предоставленное им для разработки Сайта;</w:t>
      </w:r>
    </w:p>
    <w:p>
      <w:pPr>
        <w:spacing w:before="0" w:after="150" w:line="290" w:lineRule="auto"/>
      </w:pPr>
      <w:r>
        <w:rPr>
          <w:color w:val="333333"/>
        </w:rPr>
        <w:t xml:space="preserve">8.3. Переданные Исполнителем Заказчику имущественные права на Сайт согласно условиям настоящего Договора не имеют ограничений по территории их использования.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9.1. Настоящий Договор составлен в двух экземплярах по одному для каждой стороны, имеющих равную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9.2. Все приложения к настоящему Договору являются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9.3.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9.4. Исполнитель назначает со своей стороны уполномоченного представителя (менеджера проектов).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http://dbsd.ru/contracts/agreement-contract/1544.html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2016-03-03T18:16:14+03:00</dcterms:created>
  <dcterms:modified xsi:type="dcterms:W3CDTF">2016-03-03T18:16:14+03:00</dcterms:modified>
  <dc:title/>
  <dc:description/>
  <dc:subject/>
  <cp:keywords/>
  <cp:category/>
</cp:coreProperties>
</file>