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ПОСТАВКИ И МОНТАЖА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подробными условиями о гарантии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 1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Сторона 2 обязуется в установленный Договором срок поставить и передать в собственность Стороне 1 ________________________ (далее – «Товар»), наименование, количество и иные требования к которому определены в приложении №________, являющемся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Сторона 2 также обязуется в установленный Договором срок выполнить указанные ниже работы по монтажу товара по адресу: ________________________________________________ и сдать их результат Стороне 1. Сторона 2 обязана выполнить следующие работы: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Сторона 1 обязуется принять товар и выполненные работы и уплатить обусловленную Договором цену.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СТОИМОСТЬ И ПОРЯДОК ОПЛАТЫ ТОВАРА</w:t>
      </w:r>
    </w:p>
    <w:p>
      <w:pPr>
        <w:spacing w:before="0" w:after="150" w:line="290" w:lineRule="auto"/>
      </w:pPr>
      <w:r>
        <w:rPr>
          <w:color w:val="333333"/>
        </w:rPr>
        <w:t xml:space="preserve">2.1. Стоимость товара, поставляемого по настоящему договору, определена в Приложении №________.</w:t>
      </w:r>
    </w:p>
    <w:p>
      <w:pPr>
        <w:spacing w:before="0" w:after="150" w:line="290" w:lineRule="auto"/>
      </w:pPr>
      <w:r>
        <w:rPr>
          <w:color w:val="333333"/>
        </w:rPr>
        <w:t xml:space="preserve">2.2. Стоимость товара, указанная в Приложении №________, включает стоимость товара, а также стоимость его доставки Стороной 2 до места выполнения работ: ________________________________________________. В случае изменения адреса доставки Сторона 1 заблаговременно сообщает об этом Стороне 2. </w:t>
      </w:r>
    </w:p>
    <w:p>
      <w:pPr>
        <w:spacing w:before="0" w:after="150" w:line="290" w:lineRule="auto"/>
      </w:pPr>
      <w:r>
        <w:rPr>
          <w:color w:val="333333"/>
        </w:rPr>
        <w:t xml:space="preserve">2.3. Оплата товара осуществляется Стороной 1 в ________________________ путем их перечисления на счет Стороны 2 в следующем порядке: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ПОСТАВКИ И КАЧЕСТВО МЕТАЛЛОКОНСТРУКЦИЙ</w:t>
      </w:r>
    </w:p>
    <w:p>
      <w:pPr>
        <w:spacing w:before="0" w:after="150" w:line="290" w:lineRule="auto"/>
      </w:pPr>
      <w:r>
        <w:rPr>
          <w:color w:val="333333"/>
        </w:rPr>
        <w:t xml:space="preserve">3.1. Сторона 2 обязана отгрузить товар в адрес Стороны 1 в срок до «___» _____________ 2016 г. Не позднее ________ дней со дня отгрузки Сторона 2 сообщает Стороне 1 о дате отгрузки товара и о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Доставка товара осуществляется Стороной 2 до места выполнения работ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Сторона 2 обязана обеспечить передачу товара Стороне 1 в срок до «___» _____________ 2016 года в месте выполнения работ. Разгрузка товара осуществляется Стороной 1.</w:t>
      </w:r>
    </w:p>
    <w:p>
      <w:pPr>
        <w:spacing w:before="0" w:after="150" w:line="290" w:lineRule="auto"/>
      </w:pPr>
      <w:r>
        <w:rPr>
          <w:color w:val="333333"/>
        </w:rPr>
        <w:t xml:space="preserve">3.4. Приемка товара по количеству и качеству осуществляется в соответствии с Инструкциями о порядке приемки продукции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25 апреля 1966г. №П-7 и от 15 июня 1965г. №П-6. Приемка товара оформляется двухсторонним актом приемки-передачи.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3.5. Право собственности и риски случайной гибели или повреждения товара переходят к Стороне 1 с момента передачи товара Стороной 2 и подписания акта приемки-передачи.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3.6. Сторона 1 обязана принять переданный ей товар, за исключением случаев, когда она вправе потребовать его замены.</w:t>
      </w:r>
    </w:p>
    <w:p>
      <w:pPr>
        <w:spacing w:before="0" w:after="150" w:line="290" w:lineRule="auto"/>
      </w:pPr>
      <w:r>
        <w:rPr>
          <w:color w:val="333333"/>
        </w:rPr>
        <w:t xml:space="preserve">3.7. Качество товара должно соответствовать требованиям, установленным в технической документации. Техническая документация передается Стороной 1 Стороне 2 и возвращается Стороной 2 Стороне 1 в согласованный ими срок по двухстороннему акту приемки-передачи.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ИНЫЕ УСЛОВИЯ ПОСТАВКИ ТОВАРА</w:t>
      </w:r>
    </w:p>
    <w:p>
      <w:pPr>
        <w:spacing w:before="0" w:after="150" w:line="290" w:lineRule="auto"/>
      </w:pPr>
      <w:r>
        <w:rPr>
          <w:color w:val="333333"/>
        </w:rPr>
        <w:t xml:space="preserve">4.1. Одновременно с передачей товара Сторона 2 обязана передать Стороне 1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Сторона 2 обязана передать Стороне 1 товар свободным от любых прав третьих лиц. При передаче товара, обремененного правами третьих лиц, Сторона 1 имеет право потребовать уменьшения цены товара либо расторжения Договора, если не будет доказано, что Сторона 1 знала или должна была знать о правах третьих лиц на товар. При изъятии товара у Стороны 1 третьими лицами по основаниям, возникшим до их передачи, Сторона 2 обязана возместить Стороне 1 понесенные последней убытки, в том числе возвратить уплаченную цену, возместить расходы на приобретение товара у другого продавца, возместить упущенную выгоду и т.д. </w:t>
      </w:r>
    </w:p>
    <w:p>
      <w:pPr>
        <w:spacing w:before="0" w:after="150" w:line="290" w:lineRule="auto"/>
      </w:pPr>
      <w:r>
        <w:rPr>
          <w:color w:val="333333"/>
        </w:rPr>
        <w:t xml:space="preserve">4.3. Сторона 2 обязана передать Стороне 1 товар, соответствующий требованиям, установленным в Приложении №________ к Договору. В случае передачи товара в меньшем количестве или с иными нарушениями требований Приложения №________ Сторона 1 вправе потребовать передать недостающее количество товара или устранить иные нарушения, допущенные Стороной 2, в срок, установленный Стороной 1.</w:t>
      </w:r>
    </w:p>
    <w:p>
      <w:pPr>
        <w:spacing w:before="0" w:after="150" w:line="290" w:lineRule="auto"/>
      </w:pPr>
      <w:r>
        <w:rPr>
          <w:color w:val="333333"/>
        </w:rPr>
        <w:t xml:space="preserve">4.4. Товар должен быть упакован в тару (упаковку), обеспечивающую его сохранность при перевозке и хранении. В случае передачи товара в ненадлежащей таре (упаковке) или без нее Сторона 1 вправе потребовать от Продавца возмещения убытков, причиненных ненадлежащим выполнением этого обязательства.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СТОИМОСТЬ И ПОРЯДОК ОПЛАТЫ РАБОТ</w:t>
      </w:r>
    </w:p>
    <w:p>
      <w:pPr>
        <w:spacing w:before="0" w:after="150" w:line="290" w:lineRule="auto"/>
      </w:pPr>
      <w:r>
        <w:rPr>
          <w:color w:val="333333"/>
        </w:rPr>
        <w:t xml:space="preserve">5.1. Стоимость работ, выполняемых Стороной 2 по Договору, определяется в Приложении №________, являющемся неотъемлемой частью Договора. В стоимость работ включены расходы по проживанию и питанию работников Стороны 2, которые будут выполнять работы по Договору. Стоимость работ по Договору увеличению не подлежит.</w:t>
      </w:r>
    </w:p>
    <w:p>
      <w:pPr>
        <w:spacing w:before="0" w:after="150" w:line="290" w:lineRule="auto"/>
      </w:pPr>
      <w:r>
        <w:rPr>
          <w:color w:val="333333"/>
        </w:rPr>
        <w:t xml:space="preserve">5.2. Оплата работ осуществляется Стороной 1 в рублях путем их перечисления на счет Стороны 2 в следующем порядке: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И СРОКИ ВЫПОЛНЕНИЯ И ПЕРЕДАЧИ РЕЗУЛЬТАТА РАБОТ</w:t>
      </w:r>
    </w:p>
    <w:p>
      <w:pPr>
        <w:spacing w:before="0" w:after="150" w:line="290" w:lineRule="auto"/>
      </w:pPr>
      <w:r>
        <w:rPr>
          <w:color w:val="333333"/>
        </w:rPr>
        <w:t xml:space="preserve">6.1. Оборудование и технику для выполнения работ предоставляет Сторона 1. Оборудование и техника предоставляются Стороне 2 по мере необходимости по письменному обращению ее представителя. Передача оборудования и техники Стороне 2 будет подтверждаться ________________________. Также Сторона 1 обеспечивает все необходимое для выполнения работ (материалы, комплектующие, электроэнергию и т.п.).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Сторона 2 обязана выполнить работы по настоящему договору в сроки, установленные графиком работ – Приложение №________, являющееся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6.3. Сторона 2 обязана выполнять предусмотренные Договором работы в соответствии с технической документацией, которая передается ей Стороной 1 в согласованный ими срок по двухстороннему акту приемки-передачи. Выполнение работ с отклонениями от технической документации не допускается. Работы должны выполняться Стороной 2 в соответствии с действующими строительными нормами и правилами ________. Сторона 2 при выполнении работ должна обеспечивать соблюдение норм безопасности.</w:t>
      </w:r>
    </w:p>
    <w:p>
      <w:pPr>
        <w:spacing w:before="0" w:after="150" w:line="290" w:lineRule="auto"/>
      </w:pPr>
      <w:r>
        <w:rPr>
          <w:color w:val="333333"/>
        </w:rPr>
        <w:t xml:space="preserve">6.4. Для выполнения работ по договору Сторона 1 передает Стороне 2 товар по акту приема-передачи.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6.5. Приемка работ осуществляется Стороной 1 в соответствии с ________________________ в течение ________ дней после получения ею сообщения Стороны 2 о готовности к сдаче результата работ. Сторона 2 обязана за ________ дней до готовности работ к приемке сообщить об этом Стороне 1.</w:t>
      </w:r>
    </w:p>
    <w:p>
      <w:pPr>
        <w:spacing w:before="0" w:after="150" w:line="290" w:lineRule="auto"/>
      </w:pPr>
      <w:r>
        <w:rPr>
          <w:color w:val="333333"/>
        </w:rPr>
        <w:t xml:space="preserve">6.6. Сдача работ Стороной 2 и их приемка Стороной 1 оформляются актом, который подписывается обеими сторонами. Сторона 1 обязана принять работ и в течение ________ дней утвердить двухсторонний акт приемки-передачи или дать мотивированный отказ от приемки работ. В случае отказа в приемке работ Сторона 2 не вправе ссылаться на то, что Сторона 1 не осуществляла контроль и надзор за их выполнением. Работы считаются выполненными после передачи их результата Стороне 1 и подписания акта приемки-передачи результата работ.</w:t>
      </w:r>
    </w:p>
    <w:p>
      <w:pPr>
        <w:spacing w:before="0" w:after="150" w:line="290" w:lineRule="auto"/>
      </w:pPr>
      <w:r>
        <w:rPr>
          <w:color w:val="333333"/>
        </w:rPr>
        <w:t xml:space="preserve">6.7. В случае мотивированного отказа от приемки работ Сторонами составляется перечень и план необходимых доработок и сроков их исполнения. Устранение недоделок осуществляется Стороной 2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6.8. Риск случайной гибели или случайного повреждения результата работ до приемки работ Стороной 1 несет Сторона 2.</w:t>
      </w:r>
    </w:p>
    <w:p>
      <w:pPr>
        <w:spacing w:before="0" w:after="150" w:line="290" w:lineRule="auto"/>
      </w:pPr>
      <w:r>
        <w:rPr>
          <w:color w:val="333333"/>
        </w:rPr>
        <w:t xml:space="preserve">6.9. В случае, если государственными надзорными органами во время приемки в эксплуатацию будут выявлены недостатки в результате работ, которые не были выявлены при подписании акта приемки-передачи результата работ между Стороной 1 и Стороной 2, возникшие по вине Стороны 2, последняя обязуется за свой счет устранить такие недостатки в согласованные сроки.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ИНЫЕ УСЛОВИЯ ВЫПОЛНЕНИЯ РАБОТ</w:t>
      </w:r>
    </w:p>
    <w:p>
      <w:pPr>
        <w:spacing w:before="0" w:after="150" w:line="290" w:lineRule="auto"/>
      </w:pPr>
      <w:r>
        <w:rPr>
          <w:color w:val="333333"/>
        </w:rPr>
        <w:t xml:space="preserve">7.1. Одновременно с подписанием акта приемки-передачи результата работ Сторона 2 обязана возвратить Стороне 1 техническую документацию, переданную для выполнения работ. О возврате документации делается отметка в акте.</w:t>
      </w:r>
    </w:p>
    <w:p>
      <w:pPr>
        <w:spacing w:before="0" w:after="150" w:line="290" w:lineRule="auto"/>
      </w:pPr>
      <w:r>
        <w:rPr>
          <w:color w:val="333333"/>
        </w:rPr>
        <w:t xml:space="preserve">7.2. Если в период выполнения работ или в процессе приемки их результата выявится необходимость в производстве дополнительных работ или в иных изменениях, то эти изменения будут выполняться Стороной 2 за отдельную плату по письменному соглашению со Стороной 1.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случае, если в процессе выполнения работ по Договору Сторона 2 допустила отступления от требований, установленных Договором, ухудшивших качество результата работ, то по требованию Стороны 1 она обязана безвозмездно исправить выявленные недостатки в установленный Стороной 1 срок.</w:t>
      </w:r>
    </w:p>
    <w:p>
      <w:pPr>
        <w:spacing w:before="0" w:after="150" w:line="290" w:lineRule="auto"/>
      </w:pPr>
      <w:r>
        <w:rPr>
          <w:color w:val="333333"/>
        </w:rPr>
        <w:t xml:space="preserve">7.4. Сторона 1 вправе осуществлять контроль и надзор за ходом и качеством выполняемых работ, соблюдением сроков их выполнения и иными вопросами, связанными с выполнением Договора, не вмешиваясь при этом в оперативно – хозяйственную деятельность Стороны 2.</w:t>
      </w:r>
    </w:p>
    <w:p>
      <w:pPr>
        <w:spacing w:before="0" w:after="150" w:line="290" w:lineRule="auto"/>
      </w:pPr>
      <w:r>
        <w:rPr>
          <w:color w:val="333333"/>
        </w:rPr>
        <w:t xml:space="preserve">7.5. Сторона 1, обнаружившая при осуществлении контроля и надзора за выполнением работ отступления от требований технической документации, которые могут ухудшить качество работ, или иные их недостатки, обязана немедленно заявить об этом Стороне 2. </w:t>
      </w:r>
    </w:p>
    <w:p>
      <w:pPr>
        <w:spacing w:before="0" w:after="150" w:line="290" w:lineRule="auto"/>
      </w:pPr>
      <w:r>
        <w:rPr>
          <w:color w:val="333333"/>
        </w:rPr>
        <w:t xml:space="preserve">7.6. Сторона 2 обязана исполнять полученные указания Стороны 1, если такие указания не противоречат условиям настоящего Договора и не представляют собой вмешательство в оперативно – хозяйственную деятельность Стороны 2.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ГАРАНТИЙНЫЙ СРОК</w:t>
      </w:r>
    </w:p>
    <w:p>
      <w:pPr>
        <w:spacing w:before="0" w:after="150" w:line="290" w:lineRule="auto"/>
      </w:pPr>
      <w:r>
        <w:rPr>
          <w:color w:val="333333"/>
        </w:rPr>
        <w:t xml:space="preserve">8.1. Гарантийный срок на товар и результат работ составляет ________________________ при условии выполнения правил технической эксплуатации и за исключением случаев их преднамеренного повреждения третьими лицами и исчисляется со дня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8.2. Если в период гарантийного срока обнаружатся недостатки, которые не позволят продолжить нормальную эксплуатацию объекта до их устранения, то гарантийный срок продлевается на период устранения недостатков. Устранение недостатков осуществляется Стороной 2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8.3. В случае, если при передаче металлоконструкций или в течение гарантийного срока на них выявится их ненадлежащее качество, Сторона 1 вправе потребовать от Стороны 2 безвозмездного устранения недостатков металлоконструкций или их замены в срок, установленный Стороной 1.</w:t>
      </w:r>
    </w:p>
    <w:p>
      <w:pPr>
        <w:spacing w:before="0" w:after="150" w:line="290" w:lineRule="auto"/>
      </w:pPr>
      <w:r>
        <w:rPr>
          <w:color w:val="333333"/>
        </w:rPr>
        <w:t xml:space="preserve">8.4. В случае, если в течение гарантийного срока на результат работ выявится ненадлежащее качество результата работ, Сторона 1 вправе потребовать от Стороны 2 безвозмездного устранения недостатков результата работ в срок, установленный Стороной1.</w:t>
      </w:r>
    </w:p>
    <w:p>
      <w:pPr>
        <w:spacing w:before="0" w:after="150" w:line="290" w:lineRule="auto"/>
      </w:pPr>
      <w:r>
        <w:rPr>
          <w:color w:val="333333"/>
        </w:rPr>
        <w:t xml:space="preserve">8.5. Наличие недостатков и сроки их устранения фиксируются Сторонами в двухстороннем акте выявленных недостатков.</w:t>
      </w:r>
    </w:p>
    <w:p>
      <w:pPr>
        <w:spacing w:before="0" w:after="150" w:line="290" w:lineRule="auto"/>
      </w:pPr>
      <w:r>
        <w:rPr>
          <w:color w:val="333333"/>
        </w:rPr>
        <w:t xml:space="preserve">8.6. Если Сторона 2 в течение срока, установленного в акте выявленных недостатков, не устранит недостатки или не заменит металлоконструкции, Сторона 1 вправе устранить недостатки силами другого лица или приобрести металлоконструкции с оплатой понесенных расходов за счет Стороны 2.</w:t>
      </w:r>
    </w:p>
    <w:p>
      <w:pPr>
        <w:spacing w:before="0" w:after="150" w:line="290" w:lineRule="auto"/>
      </w:pPr>
      <w:r>
        <w:rPr>
          <w:color w:val="333333"/>
        </w:rPr>
        <w:t xml:space="preserve">8.7. При отказе Стороны 2 от составления и подписания акта выявленных недостатков для их подтверждения Сторона 1 вправе назначить квалифицированную экспертизу. Оплата экспертизы осуществляется виновной Стороной.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9.1. В случае нарушения работниками Стороны 2 при выполнении работ норм техники безопасности, пожарной безопасности, Сторона 2 несет ответственность в порядке, предусмотренном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9.2. В случае, если работы существенно не соответствуют требованиям технической документации и строительным нормам и правилам, Сторона 1 вправе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9.3. Сторона 1 обязана известить Сторону 2 о нарушении условий Договора в разумный срок после того, как нарушение было обнаружено Стороной 1.</w:t>
      </w:r>
    </w:p>
    <w:p>
      <w:pPr>
        <w:spacing w:before="0" w:after="150" w:line="290" w:lineRule="auto"/>
      </w:pPr>
      <w:r>
        <w:rPr>
          <w:color w:val="333333"/>
        </w:rPr>
        <w:t xml:space="preserve">9.4. В случае непередачи или несвоевременной передачи товара или результата работ в сроки, предусмотренные Договором, сроки выполнения Стороной 1 своих обязательств по Договору отодвигаются на время такой задержки (дополнение: также Сторона 2 уплачивает Стороне 1 пеню в размере ________________________ от стоимости непереданного товара или результата работ за каждый день просрочки). </w:t>
      </w:r>
    </w:p>
    <w:p>
      <w:pPr>
        <w:spacing w:before="0" w:after="150" w:line="290" w:lineRule="auto"/>
      </w:pPr>
      <w:r>
        <w:rPr>
          <w:color w:val="333333"/>
        </w:rPr>
        <w:t xml:space="preserve">9.5. В случае несвоевременного перечисления Стороной 1 средств в оплату по Договору сроки выполнения Стороной 2 своих обязательств по Договору отодвигаются на время такой задержки.</w:t>
      </w:r>
    </w:p>
    <w:p>
      <w:pPr>
        <w:spacing w:before="0" w:after="150" w:line="290" w:lineRule="auto"/>
      </w:pPr>
      <w:r>
        <w:rPr>
          <w:color w:val="333333"/>
        </w:rPr>
        <w:t xml:space="preserve">9.6. За иное неисполнение или ненадлежащее исполнение обязательств по Договору Стороны несут ответственность в соответствии с действующим законодательством РФ.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ОБСТОЯТЕЛЬСТВА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10.1.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>
      <w:pPr>
        <w:spacing w:before="0" w:after="150" w:line="290" w:lineRule="auto"/>
      </w:pPr>
      <w:r>
        <w:rPr>
          <w:color w:val="333333"/>
        </w:rPr>
        <w:t xml:space="preserve">10.2.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________________________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10.3. Если обстоятельства непреодолимой силы действуют на протяжении ________________________ последовательных месяцев и не обнаруживают признаков прекращения, Договор может быть расторгнут любой Стороной путем направления уведомления другой Стороне.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СРОК ДЕЙСТВИЯ НАСТОЯЩЕГО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11.1.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11.2. Настоящий договор может быть расторгнут по взаимному согласованию Сторон, совершенному в письменной форме, за подписью уполномоченных лиц сторон.</w:t>
      </w:r>
    </w:p>
    <w:p>
      <w:pPr>
        <w:spacing w:before="0" w:after="150" w:line="290" w:lineRule="auto"/>
      </w:pPr>
      <w:r>
        <w:rPr>
          <w:color w:val="333333"/>
        </w:rPr>
        <w:t xml:space="preserve">11.3. При досрочном расторжении Договора по взаимному согласованию Сторон товар и/или выполненные работы передаются Стороной 2 Стороне 1, которая оплачивает их стоимость в размере, совместно согласованном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12.1.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ПРИМЕНИМОЕ ПРАВО И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13.1. Применимым правом по настоящему Договору является право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13.2. Все споры и разногласия будут разрешаться Сторонами на основе действующего законодательства РФ.</w:t>
      </w:r>
    </w:p>
    <w:p>
      <w:pPr>
        <w:spacing w:before="0" w:after="150" w:line="290" w:lineRule="auto"/>
      </w:pPr>
      <w:r>
        <w:rPr>
          <w:color w:val="333333"/>
        </w:rPr>
        <w:t xml:space="preserve">13.3. При неурегулировании споров они будут разрешаться в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ДОПОЛНИТЕЛЬНЫЕ УСЛОВИЯ И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14.1.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14.2. Все уведомления и сообщения по Договору должны направляться в письменной форме (по факсу, электронной почте).</w:t>
      </w:r>
    </w:p>
    <w:p>
      <w:pPr>
        <w:spacing w:before="0" w:after="150" w:line="290" w:lineRule="auto"/>
      </w:pPr>
      <w:r>
        <w:rPr>
          <w:color w:val="333333"/>
        </w:rPr>
        <w:t xml:space="preserve">14.3. В случае изменения адреса выполнения работ Сторона 1 заблаговременно сообщает об этом Стороне 2.</w:t>
      </w:r>
    </w:p>
    <w:p>
      <w:pPr>
        <w:spacing w:before="0" w:after="150" w:line="290" w:lineRule="auto"/>
      </w:pPr>
      <w:r>
        <w:rPr>
          <w:color w:val="333333"/>
        </w:rPr>
        <w:t xml:space="preserve">14.4. Договор составлен на русском языке в двух экземплярах, из которых один находится у Стороны 1, второй – у Стороны 2.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 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 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2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http://dbsd.ru/contracts/supply-contract/1183.html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2016-03-03T18:22:36+03:00</dcterms:created>
  <dcterms:modified xsi:type="dcterms:W3CDTF">2016-03-03T18:22:36+03:00</dcterms:modified>
  <dc:title/>
  <dc:description/>
  <dc:subject/>
  <cp:keywords/>
  <cp:category/>
</cp:coreProperties>
</file>