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УСТУПКИ ПРАВ</w:t>
      </w:r>
    </w:p>
    <w:p>
      <w:pPr>
        <w:jc w:val="center"/>
        <w:spacing w:before="0" w:after="0" w:line="340" w:lineRule="auto"/>
      </w:pPr>
      <w:r>
        <w:rPr>
          <w:color w:val="333333"/>
          <w:sz w:val="18"/>
          <w:szCs w:val="18"/>
          <w:b/>
        </w:rPr>
        <w:t xml:space="preserve">по договору на инвестирование строительства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Соинвестор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Новый Соинвестор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Соинвестор уступает, а Новый Соинвестор принимает в полном объеме права (требования), принадлежащие Соинвестору по договору на инвестирование строительства №________ от «___» _____________ 2016 г. (далее – «договор на инвестирование»).</w:t>
      </w:r>
    </w:p>
    <w:p>
      <w:pPr>
        <w:spacing w:before="0" w:after="150" w:line="290" w:lineRule="auto"/>
      </w:pPr>
      <w:r>
        <w:rPr>
          <w:color w:val="333333"/>
        </w:rPr>
        <w:t xml:space="preserve">1.2. Указанный в п.1.1 настоящего договора договор на инвестирование заключен между Соинвестором и ________________________, именуемый в дальнейшем «Инвестор», на участие в инвестировании строительства жилого дома (далее – «Объект»), расположенного по адресу: ________________________________________________, путем инвестирования строительства ________ кв. м общей площади офисной части объекта.</w:t>
      </w:r>
    </w:p>
    <w:p>
      <w:pPr>
        <w:spacing w:before="0" w:after="150" w:line="290" w:lineRule="auto"/>
      </w:pPr>
      <w:r>
        <w:rPr>
          <w:color w:val="333333"/>
        </w:rPr>
        <w:t xml:space="preserve">1.3. Согласно пункту ________ договора на инвестирование Инвестор обязуется передать в собственность Соинвестору после ввода дома в эксплуатацию помещение на ________ этаже, общая проектная площадь которого составляет ________ кв. м. Помещения передаются в собственность Соинвестора без предварительной отделки. При сдаче без предварительной отделки помещение имеет: ________________________________________________.</w:t>
      </w:r>
    </w:p>
    <w:p>
      <w:pPr>
        <w:spacing w:before="0" w:after="150" w:line="290" w:lineRule="auto"/>
      </w:pPr>
      <w:r>
        <w:rPr>
          <w:color w:val="333333"/>
        </w:rPr>
        <w:t xml:space="preserve">1.4. В соответствии с пунктом ________ договора на инвестирование инвестиционный взнос Соинвестора на строительство помещений составляет ________ рублей, исходя из стоимости одного квадратного метра ________ рублей. По п.2.2 договора на инвестирование Соинвестор обязан внести инвестиционный взнос не позднее «___» _____________ 2016 г. На момент заключения настоящего договора инвестиционный взнос внесен Соинвестором в полном объеме, что подтверждается следующими документами: ________________________________________________.</w:t>
      </w:r>
    </w:p>
    <w:p>
      <w:pPr>
        <w:spacing w:before="0" w:after="150" w:line="290" w:lineRule="auto"/>
      </w:pPr>
      <w:r>
        <w:rPr>
          <w:color w:val="333333"/>
        </w:rPr>
        <w:t xml:space="preserve">1.5. Права по договору на инвестирование переходят от Соинвестора к Новому Соинвестору с момента подписания настоящего договора.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Стороны обязаны в соответствии с пунктом ________ договора на инвестирование письменно уведомить Инвестора об уступке права на получение в собственность от Инвестора нежилых помещений, указанных в пункте ________ договора на инвестирование, и предоставить ему копию настоящего договора.</w:t>
      </w:r>
    </w:p>
    <w:p>
      <w:pPr>
        <w:spacing w:before="0" w:after="150" w:line="290" w:lineRule="auto"/>
      </w:pPr>
      <w:r>
        <w:rPr>
          <w:color w:val="333333"/>
        </w:rPr>
        <w:t xml:space="preserve">2.2. Соинвестор обязан в течение ________________________ после заключения настоящего договора передать Новому Соинвестору оригиналы всех документов, имеющих значение для осуществления прав и исполнения обязанностей по договору на инвестирование, а именно договор на инвестирование строительства №________ от «___» _____________ 2016 г., все необходимые соглашения к нему.</w:t>
      </w:r>
    </w:p>
    <w:p>
      <w:pPr>
        <w:spacing w:before="0" w:after="150" w:line="290" w:lineRule="auto"/>
      </w:pPr>
      <w:r>
        <w:rPr>
          <w:color w:val="333333"/>
        </w:rPr>
        <w:t xml:space="preserve">2.3. Соинвестор также обязан в течение ________________________ после заключения настоящего договора передать Новому Соинвестору копии всех необходимых документов, подтверждающих уже исполненные обязанности Соинвестора перед Инвестором по договору на инвестирование.</w:t>
      </w:r>
    </w:p>
    <w:p>
      <w:pPr>
        <w:spacing w:before="0" w:after="150" w:line="290" w:lineRule="auto"/>
      </w:pPr>
      <w:r>
        <w:rPr>
          <w:color w:val="333333"/>
        </w:rPr>
        <w:t xml:space="preserve">2.4. Акт приема-передачи документов составляется и подписывается полномочными представителями Соинвестора и Нового Соинвестора. С момента подписания акта приема-передачи обязанности Соинвестора по настоящему договору считаются исполненными.</w:t>
      </w:r>
    </w:p>
    <w:p>
      <w:pPr>
        <w:spacing w:before="0" w:after="150" w:line="290" w:lineRule="auto"/>
      </w:pPr>
      <w:r>
        <w:rPr>
          <w:color w:val="333333"/>
        </w:rPr>
        <w:t xml:space="preserve">2.5. Соинвестор обязан сообщить Новому Соинвестору все иные сведения, имеющие значение для осуществления Новым Соинвестором своих прав по договору на инвестирование.</w:t>
      </w:r>
    </w:p>
    <w:p>
      <w:pPr>
        <w:spacing w:before="0" w:after="150" w:line="290" w:lineRule="auto"/>
      </w:pPr>
      <w:r>
        <w:rPr>
          <w:color w:val="333333"/>
        </w:rPr>
        <w:t xml:space="preserve">2.6. Новый Соинвестор обязан оплатить Соинвестору в течение ________________________ после заключения настоящего договора денежные средства за передачу права (требования) по договору на инвестирование в размере ________ рублей путем их перечисления на счет Соинвестора. С момента поступления денежных средств на счет Соинвестора обязанности Нового Соинвестора перед Соинвестором по настоящему договору считаются исполненными.</w:t>
      </w:r>
    </w:p>
    <w:p>
      <w:pPr>
        <w:spacing w:before="0" w:after="150" w:line="290" w:lineRule="auto"/>
      </w:pPr>
      <w:r>
        <w:rPr>
          <w:color w:val="333333"/>
        </w:rPr>
        <w:t xml:space="preserve">2.7. Новый Соинвестор обязан в соответствии с договором на инвестирование:</w:t>
      </w:r>
    </w:p>
    <w:p>
      <w:pPr>
        <w:spacing w:line="290" w:lineRule="auto"/>
      </w:pPr>
      <w:r>
        <w:rPr>
          <w:rFonts w:ascii="Wingdings" w:hAnsi="Wingdings" w:cs="Wingdings"/>
          <w:color w:val="333333"/>
          <w:sz w:val="14"/>
          <w:szCs w:val="14"/>
        </w:rPr>
        <w:t xml:space="preserve">l </w:t>
      </w:r>
      <w:r>
        <w:rPr>
          <w:color w:val="333333"/>
        </w:rPr>
        <w:t xml:space="preserve">заключить соглашение с дирекцией единого заказчика, перед оформлением в собственность и по уведомлению Инвестора оплатить за ________________________ вперед долю расходов по техническому обслуживанию дома и коммунальным услугам соразмерно доле владения площадью, исходя из средних городских ставок;</w:t>
      </w:r>
    </w:p>
    <w:p>
      <w:pPr>
        <w:spacing w:line="290" w:lineRule="auto"/>
      </w:pPr>
      <w:r>
        <w:rPr>
          <w:rFonts w:ascii="Wingdings" w:hAnsi="Wingdings" w:cs="Wingdings"/>
          <w:color w:val="333333"/>
          <w:sz w:val="14"/>
          <w:szCs w:val="14"/>
        </w:rPr>
        <w:t xml:space="preserve">l </w:t>
      </w:r>
      <w:r>
        <w:rPr>
          <w:color w:val="333333"/>
        </w:rPr>
        <w:t xml:space="preserve">оплатить все расходы, связанные с оформлением нежилых помещений в собственность, в ________________________ срок с момента получения уведомления;</w:t>
      </w:r>
    </w:p>
    <w:p>
      <w:pPr>
        <w:spacing w:after="150" w:line="290" w:lineRule="auto"/>
      </w:pPr>
      <w:r>
        <w:rPr>
          <w:rFonts w:ascii="Wingdings" w:hAnsi="Wingdings" w:cs="Wingdings"/>
          <w:color w:val="333333"/>
          <w:sz w:val="14"/>
          <w:szCs w:val="14"/>
        </w:rPr>
        <w:t xml:space="preserve">l </w:t>
      </w:r>
      <w:r>
        <w:rPr>
          <w:color w:val="333333"/>
        </w:rPr>
        <w:t xml:space="preserve">выполнять иные обязанности Соинвестора в соответствии с договором на инвестирование.</w:t>
      </w:r>
    </w:p>
    <w:p>
      <w:pPr>
        <w:spacing w:before="0" w:after="150" w:line="290" w:lineRule="auto"/>
      </w:pPr>
      <w:r>
        <w:rPr>
          <w:color w:val="333333"/>
        </w:rPr>
        <w:t xml:space="preserve">2.8. Новый Соинвестор имеет право требовать от Инвестора выполнения следующих обязанностей по договору на инвестирование:</w:t>
      </w:r>
    </w:p>
    <w:p>
      <w:pPr>
        <w:spacing w:line="290" w:lineRule="auto"/>
      </w:pPr>
      <w:r>
        <w:rPr>
          <w:rFonts w:ascii="Wingdings" w:hAnsi="Wingdings" w:cs="Wingdings"/>
          <w:color w:val="333333"/>
          <w:sz w:val="14"/>
          <w:szCs w:val="14"/>
        </w:rPr>
        <w:t xml:space="preserve">l </w:t>
      </w:r>
      <w:r>
        <w:rPr>
          <w:color w:val="333333"/>
        </w:rPr>
        <w:t xml:space="preserve">передать в собственность Новому Соинвестору нежилые помещения по вышеуказанному адресу общей площадью ________ кв. м. Срок сдачи объекта Государственной приемочной комиссии - ________________________;</w:t>
      </w:r>
    </w:p>
    <w:p>
      <w:pPr>
        <w:spacing w:line="290" w:lineRule="auto"/>
      </w:pPr>
      <w:r>
        <w:rPr>
          <w:rFonts w:ascii="Wingdings" w:hAnsi="Wingdings" w:cs="Wingdings"/>
          <w:color w:val="333333"/>
          <w:sz w:val="14"/>
          <w:szCs w:val="14"/>
        </w:rPr>
        <w:t xml:space="preserve">l </w:t>
      </w:r>
      <w:r>
        <w:rPr>
          <w:color w:val="333333"/>
        </w:rPr>
        <w:t xml:space="preserve">передать все необходимые документы на регистрацию права собственности в органе по регистрации прав на недвижимое имущество и сделок с ним не позднее чем через ________________________ после сдачи объекта по Акту Государственной приемочной комиссии в случае исполнения обязательств, указанных в договоре на инвестирование;</w:t>
      </w:r>
    </w:p>
    <w:p>
      <w:pPr>
        <w:spacing w:after="150" w:line="290" w:lineRule="auto"/>
      </w:pPr>
      <w:r>
        <w:rPr>
          <w:rFonts w:ascii="Wingdings" w:hAnsi="Wingdings" w:cs="Wingdings"/>
          <w:color w:val="333333"/>
          <w:sz w:val="14"/>
          <w:szCs w:val="14"/>
        </w:rPr>
        <w:t xml:space="preserve">l </w:t>
      </w:r>
      <w:r>
        <w:rPr>
          <w:color w:val="333333"/>
        </w:rPr>
        <w:t xml:space="preserve">выполнять иные обязанности Инвестора в соответствии с договором на инвестирование.</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3.2. Соинвестор отвечает перед Новым Соинвестором за действительность переданных прав, но не отвечает за неисполнение договора на инвестирование Инвестором.</w:t>
      </w:r>
    </w:p>
    <w:p>
      <w:pPr>
        <w:spacing w:before="0" w:after="150" w:line="290" w:lineRule="auto"/>
      </w:pPr>
      <w:r>
        <w:rPr>
          <w:color w:val="333333"/>
        </w:rPr>
        <w:t xml:space="preserve">3.3. Соинвестор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Соинвестору прав.</w:t>
      </w:r>
    </w:p>
    <w:p>
      <w:pPr>
        <w:spacing w:before="0" w:after="150" w:line="290" w:lineRule="auto"/>
      </w:pPr>
      <w:r>
        <w:rPr>
          <w:color w:val="333333"/>
        </w:rPr>
        <w:t xml:space="preserve">3.4. В случае нарушения Новым Соинвестором п.2.6 настоящего договора он уплачивает Соинвестору пени в размере ________ рублей за каждый день просрочки. Пени считаются признанными со дня направления Соинвестором Новому Соинвестору соответствующей претензии.</w:t>
      </w:r>
    </w:p>
    <w:p>
      <w:pPr>
        <w:spacing w:before="0" w:after="150" w:line="290" w:lineRule="auto"/>
      </w:pPr>
      <w:r>
        <w:rPr>
          <w:color w:val="333333"/>
        </w:rPr>
        <w:t xml:space="preserve">3.5. В случае нарушения Соинвестором п.п. 2.2 и 2.3 настоящего договора он уплачивает Новому Соинвестору пени в размере ________ рублей за каждый день просрочки передачи документов.</w:t>
      </w:r>
    </w:p>
    <w:p>
      <w:pPr>
        <w:spacing w:before="0" w:after="150" w:line="290" w:lineRule="auto"/>
      </w:pPr>
      <w:r>
        <w:rPr>
          <w:color w:val="333333"/>
        </w:rPr>
        <w:t xml:space="preserve">3.6.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4. КОНФИДЕНЦИАЛЬНОСТЬ</w:t>
      </w:r>
    </w:p>
    <w:p>
      <w:pPr>
        <w:spacing w:before="0" w:after="150" w:line="290" w:lineRule="auto"/>
      </w:pPr>
      <w:r>
        <w:rPr>
          <w:color w:val="333333"/>
        </w:rPr>
        <w:t xml:space="preserve">4.1.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pPr>
        <w:spacing w:before="0" w:after="150" w:line="290" w:lineRule="auto"/>
      </w:pPr>
      <w:r>
        <w:rPr>
          <w:color w:val="333333"/>
        </w:rPr>
        <w:t xml:space="preserve">5.4. В случае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pPr>
        <w:spacing w:before="0" w:after="150" w:line="290" w:lineRule="auto"/>
      </w:pPr>
      <w:r>
        <w:rPr>
          <w:color w:val="333333"/>
        </w:rPr>
        <w:t xml:space="preserve">6.2.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pPr>
        <w:jc w:val="center"/>
        <w:spacing w:before="500" w:after="150"/>
      </w:pPr>
      <w:r>
        <w:rPr>
          <w:color w:val="333333"/>
          <w:sz w:val="24"/>
          <w:szCs w:val="24"/>
          <w:b/>
        </w:rPr>
        <w:t xml:space="preserve">7. ИЗМЕНЕНИЕ И ПРЕКРАЩЕНИЕ ДЕЙСТВИЯ ДОГОВОРА</w:t>
      </w:r>
    </w:p>
    <w:p>
      <w:pPr>
        <w:spacing w:before="0" w:after="150" w:line="290" w:lineRule="auto"/>
      </w:pPr>
      <w:r>
        <w:rPr>
          <w:color w:val="333333"/>
        </w:rPr>
        <w:t xml:space="preserve">7.1. Настоящий договор может быть изменен или прекращен по письменному соглашению сторон, а также в других случаях, предусмотренных законодательством РФ.</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Настоящий договор вступает в силу с момента подписания его сторонами и действует до полного исполнения ими своих обязательств по настоящему договору.</w:t>
      </w:r>
    </w:p>
    <w:p>
      <w:pPr>
        <w:spacing w:before="0" w:after="150" w:line="290" w:lineRule="auto"/>
      </w:pPr>
      <w:r>
        <w:rPr>
          <w:color w:val="333333"/>
        </w:rPr>
        <w:t xml:space="preserve">8.2.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8.4.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Соинвестор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Новый Соинвестор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Соинвестор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Новый Соинвестор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http://dbsd.ru/contracts/assignment-contract/370.html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2016-03-03T18:32:51+03:00</dcterms:created>
  <dcterms:modified xsi:type="dcterms:W3CDTF">2016-03-03T18:32:51+03:00</dcterms:modified>
  <dc:title/>
  <dc:description/>
  <dc:subject/>
  <cp:keywords/>
  <cp:category/>
</cp:coreProperties>
</file>