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ПРЕДВАРИТЕЛЬНЫЙ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купли-продажи недвижимого имущества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Стороны обязуются заключить в будущем договоры:</w:t>
      </w:r>
    </w:p>
    <w:p>
      <w:pPr>
        <w:spacing w:before="0" w:after="150" w:line="290" w:lineRule="auto"/>
      </w:pPr>
      <w:r>
        <w:rPr>
          <w:color w:val="333333"/>
        </w:rPr>
        <w:t xml:space="preserve">1.1.1. Договор купли-продажи (далее – «Основной договор 1») земельного участка, основные условия которого Стороны определяют в настоящем предварительном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1.1.2. Договор купли-продажи (далее – «Основной договор 2») недвижимого имущества (жилого помещения), основные условия которого Стороны определяют в настоящем предварительном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1.2. Основной договор 1 и Основной договор 2 подлежат государственной регистрации. Расходы по государственной регистрации Стороны несут поровну (50% – Продавец, 50% – Покупатель).</w:t>
      </w:r>
    </w:p>
    <w:p>
      <w:pPr>
        <w:spacing w:before="0" w:after="150" w:line="290" w:lineRule="auto"/>
      </w:pPr>
      <w:r>
        <w:rPr>
          <w:color w:val="333333"/>
        </w:rPr>
        <w:t xml:space="preserve">1.3. Настоящий Предварительный договор купли-продажи недвижимого имущества не подлежит государственной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1.4. Основной договор 1 и Основной договор 2 могут быть заключены путем подписания одного документа (Основного договора). В этом случае условия Основного договора 1 и Основного договора 2, содержащиеся в настоящем предварительном договоре должны быть отражены в тексте единого документа, который подлежит государственной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1.5. Право собственности на это имущество до момента государственной регистрации сохраняется за Продавцом.</w:t>
      </w:r>
    </w:p>
    <w:p>
      <w:pPr>
        <w:spacing w:before="0" w:after="150" w:line="290" w:lineRule="auto"/>
      </w:pPr>
      <w:r>
        <w:rPr>
          <w:color w:val="333333"/>
        </w:rPr>
        <w:t xml:space="preserve">1.6. Основные договоры должны быть заключены Сторонами в срок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1.7. Недвижимое имущество принадлежит Продавцу на праве собственности, что подтверждается Свидетельствами о государственной регистрации права:</w:t>
      </w:r>
    </w:p>
    <w:p>
      <w:pPr>
        <w:spacing w:before="0" w:after="150" w:line="290" w:lineRule="auto"/>
      </w:pPr>
      <w:r>
        <w:rPr>
          <w:color w:val="333333"/>
        </w:rPr>
        <w:t xml:space="preserve">1.7.1. Земельный участок для строительства многоквартирного жилого дома, общая площадь ___ кв.м., адрес: ________________________________________________, кадастровый (условный) номер ________ – свидетельство о государственной регистрации права ________________________ выдано «___» _____________ 2016 года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1.7.2. Жилое помещение ________________________, назначение: жилое, общая площадь ________ кв.м. этаж ________, адрес ________________________________________________, кадастровый (условный) номер ________ – свидетельство о государственной регистрации права ________________________ выдано «___» _____________ 2016 года (приложение №4).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ОСНОВНЫЕ УСЛОВИЯ ОСНОВНОГО ДОГОВОРА 1</w:t>
      </w:r>
    </w:p>
    <w:p>
      <w:pPr>
        <w:spacing w:before="0" w:after="150" w:line="290" w:lineRule="auto"/>
      </w:pPr>
      <w:r>
        <w:rPr>
          <w:color w:val="333333"/>
        </w:rPr>
        <w:t xml:space="preserve">2.1. По Основному договору 1 Продавец обязуется передать в собственность Покупателя земельный участок (далее – Участок), а Покупатель обязуется принять Участок и уплатить за него цену, предусмотренную в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2.2. Кадастровый план Участка приводится в Приложении №1, являющемся неотъемлемой частью предварительного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На момент заключения предварительного договора Участок принадлежит Продавцу на праве собственности. Документы основания: Договор купли-продажи ________________________ №________ от «___» _____________ 2016 г., дата регистрации «___» _____________ 2016 г., №________.</w:t>
      </w:r>
    </w:p>
    <w:p>
      <w:pPr>
        <w:spacing w:before="0" w:after="150" w:line="290" w:lineRule="auto"/>
      </w:pPr>
      <w:r>
        <w:rPr>
          <w:color w:val="333333"/>
        </w:rPr>
        <w:t xml:space="preserve">2.4. Информация об Участке.</w:t>
      </w:r>
    </w:p>
    <w:p>
      <w:pPr>
        <w:spacing w:before="0" w:after="150" w:line="290" w:lineRule="auto"/>
      </w:pPr>
      <w:r>
        <w:rPr>
          <w:color w:val="333333"/>
        </w:rPr>
        <w:t xml:space="preserve">2.4.1. Объект права: Земельный участок для ________________________, категория земель: земли населенных пунктов.</w:t>
      </w:r>
    </w:p>
    <w:p>
      <w:pPr>
        <w:spacing w:before="0" w:after="150" w:line="290" w:lineRule="auto"/>
      </w:pPr>
      <w:r>
        <w:rPr>
          <w:color w:val="333333"/>
        </w:rPr>
        <w:t xml:space="preserve">2.4.2. Общая площадь Участка: ________ кв.м.</w:t>
      </w:r>
    </w:p>
    <w:p>
      <w:pPr>
        <w:spacing w:before="0" w:after="150" w:line="290" w:lineRule="auto"/>
      </w:pPr>
      <w:r>
        <w:rPr>
          <w:color w:val="333333"/>
        </w:rPr>
        <w:t xml:space="preserve">2.4.3. Адрес Участка (объекта):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2.4.4. Кадастровый номер Участка: ________.</w:t>
      </w:r>
    </w:p>
    <w:p>
      <w:pPr>
        <w:spacing w:before="0" w:after="150" w:line="290" w:lineRule="auto"/>
      </w:pPr>
      <w:r>
        <w:rPr>
          <w:color w:val="333333"/>
        </w:rPr>
        <w:t xml:space="preserve">2.4.5. Ограничения (Обременения) права на момент заключения Предварительного договора: ипотека в силу закона.</w:t>
      </w:r>
    </w:p>
    <w:p>
      <w:pPr>
        <w:spacing w:before="0" w:after="150" w:line="290" w:lineRule="auto"/>
      </w:pPr>
      <w:r>
        <w:rPr>
          <w:color w:val="333333"/>
        </w:rPr>
        <w:t xml:space="preserve">2.5. Стоимость Участка составляет денежную сумму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2.6. Стоимость земельного Участка будет оплачиваться Покупателем в следующем порядке:</w:t>
      </w:r>
    </w:p>
    <w:p>
      <w:pPr>
        <w:spacing w:before="0" w:after="150" w:line="290" w:lineRule="auto"/>
      </w:pPr>
      <w:r>
        <w:rPr>
          <w:color w:val="333333"/>
        </w:rPr>
        <w:t xml:space="preserve">2.6.1. До даты заключения Основного договора 1 Покупатель обязуется выплатить Продавцу в качестве аванса сумму, составляющую ________ рублей. Данная сумма может выплачиваться частями.</w:t>
      </w:r>
    </w:p>
    <w:p>
      <w:pPr>
        <w:spacing w:before="0" w:after="150" w:line="290" w:lineRule="auto"/>
      </w:pPr>
      <w:r>
        <w:rPr>
          <w:color w:val="333333"/>
        </w:rPr>
        <w:t xml:space="preserve">2.6.2. Сумма, указанная в п.2.5, уменьшенная на сумму уплаченного Покупателем аванса, будет перечислена непосредственно Продавцу после подписания Сторонами Основного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2.7. Продавец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2.8. До заключения Основного договора предоставить всю документацию, имеющуюся по данному земельному Участку.</w:t>
      </w:r>
    </w:p>
    <w:p>
      <w:pPr>
        <w:spacing w:before="0" w:after="150" w:line="290" w:lineRule="auto"/>
      </w:pPr>
      <w:r>
        <w:rPr>
          <w:color w:val="333333"/>
        </w:rPr>
        <w:t xml:space="preserve">2.9. Со своей стороны выполнить все необходимое для обеспечения перехода права собственности на Участок по основному договору на имя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2.10. Снять существующие ограничения (обременения) права, погасив кредитные обязательства, залогом по которым выступает Участок. </w:t>
      </w:r>
    </w:p>
    <w:p>
      <w:pPr>
        <w:spacing w:before="0" w:after="150" w:line="290" w:lineRule="auto"/>
      </w:pPr>
      <w:r>
        <w:rPr>
          <w:color w:val="333333"/>
        </w:rPr>
        <w:t xml:space="preserve">2.11. Покупатель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2.12. Совершать все действия, необходимые для заключения Основного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2.13. Со своей стороны выполнить все необходимое для обеспечения перехода права собственности на Участок по Основному договору на имя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2.14. Оплатить стоимость Участка в порядке и в сроки, предусмотренные предварительным и Основным договорами (Основным договором 1).</w:t>
      </w:r>
    </w:p>
    <w:p>
      <w:pPr>
        <w:spacing w:before="0" w:after="150" w:line="290" w:lineRule="auto"/>
      </w:pPr>
      <w:r>
        <w:rPr>
          <w:color w:val="333333"/>
        </w:rPr>
        <w:t xml:space="preserve">2.15. Продавец считается выполнившим свои обязательства по передаче Участка в собственность Покупателя после фактической передачи земельного участка во владение Покупателя, подписания Передаточного акта и перехода права собственности на Участок на имя Покупателя.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ОСНОВНЫЕ УСЛОВИЯ ОСНОВНОГО ДОГОВОРА 2</w:t>
      </w:r>
    </w:p>
    <w:p>
      <w:pPr>
        <w:spacing w:before="0" w:after="150" w:line="290" w:lineRule="auto"/>
      </w:pPr>
      <w:r>
        <w:rPr>
          <w:color w:val="333333"/>
        </w:rPr>
        <w:t xml:space="preserve">3.1. По Основному договору 2 Продавец обязуется передать в собственность Покупателя недвижимое имущество – (далее – «Помещение»), а Покупатель обязуется принять Помещение и уплатить за него цену, предусмотренную в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3.2. План Помещения приводится в Приложении №3, являющемся неотъемлемой частью предварительного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На момент заключения предварительного договора Помещение принадлежит Продавцу на праве собственности. Документы основания: Договор купли-продажи ________________________ №________ от «___» _____________ 2016 г., дата регистрации «___» _____________ 2016 г., №________.</w:t>
      </w:r>
    </w:p>
    <w:p>
      <w:pPr>
        <w:spacing w:before="0" w:after="150" w:line="290" w:lineRule="auto"/>
      </w:pPr>
      <w:r>
        <w:rPr>
          <w:color w:val="333333"/>
        </w:rPr>
        <w:t xml:space="preserve">3.4. Информация о Помещении:</w:t>
      </w:r>
    </w:p>
    <w:p>
      <w:pPr>
        <w:spacing w:before="0" w:after="150" w:line="290" w:lineRule="auto"/>
      </w:pPr>
      <w:r>
        <w:rPr>
          <w:color w:val="333333"/>
        </w:rPr>
        <w:t xml:space="preserve">3.4.1. Объект права ________________________, назначение жилое, общая площадь ________ кв.м., этаж ________.</w:t>
      </w:r>
    </w:p>
    <w:p>
      <w:pPr>
        <w:spacing w:before="0" w:after="150" w:line="290" w:lineRule="auto"/>
      </w:pPr>
      <w:r>
        <w:rPr>
          <w:color w:val="333333"/>
        </w:rPr>
        <w:t xml:space="preserve">3.4.2. Адрес объекта (Помещения):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3.4.3. Кадастровый номер Помещения: ________.</w:t>
      </w:r>
    </w:p>
    <w:p>
      <w:pPr>
        <w:spacing w:before="0" w:after="150" w:line="290" w:lineRule="auto"/>
      </w:pPr>
      <w:r>
        <w:rPr>
          <w:color w:val="333333"/>
        </w:rPr>
        <w:t xml:space="preserve">3.4.4. Площадь Помещения: ________ кв.м.</w:t>
      </w:r>
    </w:p>
    <w:p>
      <w:pPr>
        <w:spacing w:before="0" w:after="150" w:line="290" w:lineRule="auto"/>
      </w:pPr>
      <w:r>
        <w:rPr>
          <w:color w:val="333333"/>
        </w:rPr>
        <w:t xml:space="preserve">3.4.5. Существующие ограничения (обременения) права: ипотека в силу закона.</w:t>
      </w:r>
    </w:p>
    <w:p>
      <w:pPr>
        <w:spacing w:before="0" w:after="150" w:line="290" w:lineRule="auto"/>
      </w:pPr>
      <w:r>
        <w:rPr>
          <w:color w:val="333333"/>
        </w:rPr>
        <w:t xml:space="preserve">3.5. Стоимость Помещения составляет денежную сумму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3.6. Стоимость Помещения будет оплачиваться Покупателем в следующем порядке:</w:t>
      </w:r>
    </w:p>
    <w:p>
      <w:pPr>
        <w:spacing w:before="0" w:after="150" w:line="290" w:lineRule="auto"/>
      </w:pPr>
      <w:r>
        <w:rPr>
          <w:color w:val="333333"/>
        </w:rPr>
        <w:t xml:space="preserve">3.6.1. До даты заключения Основного договора 2 Покупатель обязуется выплатить Продавцу в качестве аванса сумму, составляющую ________ рублей. Данная сумма может выплачиваться частями.</w:t>
      </w:r>
    </w:p>
    <w:p>
      <w:pPr>
        <w:spacing w:before="0" w:after="150" w:line="290" w:lineRule="auto"/>
      </w:pPr>
      <w:r>
        <w:rPr>
          <w:color w:val="333333"/>
        </w:rPr>
        <w:t xml:space="preserve">3.6.2. Сумма, указанная в п.3.5, уменьшенная на сумму уплаченного Покупателем аванса, будет перечислена непосредственно Продавцу после подписания Сторонами Основного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3.7. Продавец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3.8. До заключения Основного договора предоставить всю документацию, имеющуюся по данному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3.9. Со своей стороны выполнить все необходимое для обеспечения перехода права собственности на Помещение по основному договору Покупателю.</w:t>
      </w:r>
    </w:p>
    <w:p>
      <w:pPr>
        <w:spacing w:before="0" w:after="150" w:line="290" w:lineRule="auto"/>
      </w:pPr>
      <w:r>
        <w:rPr>
          <w:color w:val="333333"/>
        </w:rPr>
        <w:t xml:space="preserve">3.10. Снять существующие ограничения (обременения) права, погасив кредитные обязательства, залогом по которым выступает Помещение.</w:t>
      </w:r>
    </w:p>
    <w:p>
      <w:pPr>
        <w:spacing w:before="0" w:after="150" w:line="290" w:lineRule="auto"/>
      </w:pPr>
      <w:r>
        <w:rPr>
          <w:color w:val="333333"/>
        </w:rPr>
        <w:t xml:space="preserve">3.11. Содействовать Покупателю в изменении назначения помещения и перевод его в нежилое помещение.</w:t>
      </w:r>
    </w:p>
    <w:p>
      <w:pPr>
        <w:spacing w:before="0" w:after="150" w:line="290" w:lineRule="auto"/>
      </w:pPr>
      <w:r>
        <w:rPr>
          <w:color w:val="333333"/>
        </w:rPr>
        <w:t xml:space="preserve">3.12. Передать Покупателю заключенные Договоры с эксплуатирующими и коммунальными организациями в отношении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3.13. Покупатель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3.14. Совершать все действия, необходимые для заключения Основного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3.15. Со своей стороны выполнить все необходимое для обеспечения перехода права собственности на Помещение по Основному договору Покупателю.</w:t>
      </w:r>
    </w:p>
    <w:p>
      <w:pPr>
        <w:spacing w:before="0" w:after="150" w:line="290" w:lineRule="auto"/>
      </w:pPr>
      <w:r>
        <w:rPr>
          <w:color w:val="333333"/>
        </w:rPr>
        <w:t xml:space="preserve">3.16. Оплатить стоимость Помещения в порядке и в сроки, предусмотренные предварительным и Основным договорами (Основным договором 2).</w:t>
      </w:r>
    </w:p>
    <w:p>
      <w:pPr>
        <w:spacing w:before="0" w:after="150" w:line="290" w:lineRule="auto"/>
      </w:pPr>
      <w:r>
        <w:rPr>
          <w:color w:val="333333"/>
        </w:rPr>
        <w:t xml:space="preserve">3.17. Продавец считается выполнившим свои обязательства по передаче Помещения в собственность Покупателя после фактической передачи земельного участка во владение Покупателя, подписания Передаточного акта и перехода права собственности на Помещение на имя Покупателя.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если одна из Сторон будет уклоняться от заключения Основного договора, то уклоняющаяся Сторона должна будет возместить добросовестной Стороне убытки, причиненные таким уклонением.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споры и разногласия, которые могут возникнуть между Сторонами по вопросам, не нашедшим своего разрешения в тексте данного предварительного договора, будут разрешаться путем переговоров на основе действующего законодательства РФ и обычаев делового оборота.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предварительный договор вступает в силу с момента подписания его Сторонами и действует до полного исполнения ими своих обязательств по нему.</w:t>
      </w:r>
    </w:p>
    <w:p>
      <w:pPr>
        <w:spacing w:before="0" w:after="150" w:line="290" w:lineRule="auto"/>
      </w:pPr>
      <w:r>
        <w:rPr>
          <w:color w:val="333333"/>
        </w:rPr>
        <w:t xml:space="preserve">6.2. Заключение сделки путем подписания настоящего предварительного договора одобрено общим собрание участников ________________________ (Протокол ________________________ №________ от «___» _____________ 2016 г.).</w:t>
      </w:r>
    </w:p>
    <w:p>
      <w:pPr>
        <w:spacing w:before="0" w:after="150" w:line="290" w:lineRule="auto"/>
      </w:pPr>
      <w:r>
        <w:rPr>
          <w:color w:val="333333"/>
        </w:rPr>
        <w:t xml:space="preserve">6.3. Предварительный договор составлен в двух экземплярах, по одному для каждой Стороны. Каждый из экземпляров договора имеет равную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План земельного участка.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Копия свидетельства о государственной регистрации права ________________________ выдано «___» _____________ 2016 года.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План Помещения.</w:t>
      </w:r>
    </w:p>
    <w:p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Копия свидетельства о государственной регистрации права ________________________ выдано «___» _____________ 2016 года.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http://dbsd.ru/contracts/sale-contract/1311.html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2016-03-03T18:20:08+03:00</dcterms:created>
  <dcterms:modified xsi:type="dcterms:W3CDTF">2016-03-03T18:20:08+03:00</dcterms:modified>
  <dc:title/>
  <dc:description/>
  <dc:subject/>
  <cp:keywords/>
  <cp:category/>
</cp:coreProperties>
</file>