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СОГЛАШЕНИЕ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намерениях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________________________________________________, именуемое в дальнейшем «Сторона 1» в лице ________________________________________________, действующего на основании ________________________, с одной стороны, и ________________________________________________, именуемое в дальнейшем «Сторона 2» в лице ________________________________________________, действующего на основании ________________________, с другой стороны, согласовали следующие намерения: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Стороны исходят из того, что интересам каждой из них соответствует реализация ________________________________________________ и они намереваются содействовать его осуществлению.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 этих целях каждая их сторон будет собирать необходимую информацию, разрабатывать проекты документов и т.п.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Для принятия окончательного решения о возможности реализации вышеназванного проекта уполномоченные представители сторон встречаются не позднее «___» _____________ 2016 г.</w:t>
      </w:r>
    </w:p>
    <w:p>
      <w:pPr>
        <w:spacing w:after="0"/>
      </w:pPr>
      <w:r>
        <w:rPr>
          <w:color w:val="333333"/>
        </w:rPr>
        <w:t xml:space="preserve">4. </w:t>
      </w:r>
      <w:r>
        <w:rPr>
          <w:color w:val="333333"/>
        </w:rPr>
        <w:t xml:space="preserve">Настоящее соглашение является предварительным и не налагает на его участников никаких финансовых и юридических обязательств.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http://dbsd.ru/contracts/cooperation-contract/621.html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2016-03-03T18:29:18+03:00</dcterms:created>
  <dcterms:modified xsi:type="dcterms:W3CDTF">2016-03-03T18:29:18+03:00</dcterms:modified>
  <dc:title/>
  <dc:description/>
  <dc:subject/>
  <cp:keywords/>
  <cp:category/>
</cp:coreProperties>
</file>