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учителем старших классов средней общеобразовательной школы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Школа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Педагог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трудовой договор представляет собой соглашение, по которому Школа поручает, а Педагог принимает на себя обязанности по должности учителя ________________________________________________ с подчинением Правилам внутреннего трудового распорядка Школы и выполнением следующих дополнительных оплачиваемых обязанностей без занятия другой штатной должности (нужное подчеркнуть или вписать):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проверка тетрадей и письменных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классное руководство;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заведование кабинетом;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заведование учебно-опытным участком.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Педагог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работать честно и добросовестно;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 трудовую дисциплину;</w:t>
      </w:r>
    </w:p>
    <w:p>
      <w:pPr>
        <w:spacing w:before="0" w:after="150" w:line="290" w:lineRule="auto"/>
      </w:pPr>
      <w:r>
        <w:rPr>
          <w:color w:val="333333"/>
        </w:rPr>
        <w:t xml:space="preserve">2.1.3. своевременно и точно исполнять распоряжения администрации Школы;</w:t>
      </w:r>
    </w:p>
    <w:p>
      <w:pPr>
        <w:spacing w:before="0" w:after="150" w:line="290" w:lineRule="auto"/>
      </w:pPr>
      <w:r>
        <w:rPr>
          <w:color w:val="333333"/>
        </w:rPr>
        <w:t xml:space="preserve">2.1.4. бережно относиться к имуществу Школы;</w:t>
      </w:r>
    </w:p>
    <w:p>
      <w:pPr>
        <w:spacing w:before="0" w:after="150" w:line="290" w:lineRule="auto"/>
      </w:pPr>
      <w:r>
        <w:rPr>
          <w:color w:val="333333"/>
        </w:rPr>
        <w:t xml:space="preserve">2.1.5. выполнять установленные нормы труда;</w:t>
      </w:r>
    </w:p>
    <w:p>
      <w:pPr>
        <w:spacing w:before="0" w:after="150" w:line="290" w:lineRule="auto"/>
      </w:pPr>
      <w:r>
        <w:rPr>
          <w:color w:val="333333"/>
        </w:rPr>
        <w:t xml:space="preserve">2.1.6. осуществлять обучение и воспитание обучающихся с учетом специфики преподаваемого предмета, проводить уроки и другие учебные занятия в закрепленных за ним по распределению учебной нагрузки классах;</w:t>
      </w:r>
    </w:p>
    <w:p>
      <w:pPr>
        <w:spacing w:before="0" w:after="150" w:line="290" w:lineRule="auto"/>
      </w:pPr>
      <w:r>
        <w:rPr>
          <w:color w:val="333333"/>
        </w:rPr>
        <w:t xml:space="preserve">2.1.7. реализовывать применяемые в Школе образовательные программы в соответствии с учебным планом и расписанием занятий;</w:t>
      </w:r>
    </w:p>
    <w:p>
      <w:pPr>
        <w:spacing w:before="0" w:after="150" w:line="290" w:lineRule="auto"/>
      </w:pPr>
      <w:r>
        <w:rPr>
          <w:color w:val="333333"/>
        </w:rPr>
        <w:t xml:space="preserve">2.1.8. обеспечивать уровень подготовки обучающихся, соответствующий требованиям государственного образовательного стандарта;</w:t>
      </w:r>
    </w:p>
    <w:p>
      <w:pPr>
        <w:spacing w:before="0" w:after="150" w:line="290" w:lineRule="auto"/>
      </w:pPr>
      <w:r>
        <w:rPr>
          <w:color w:val="333333"/>
        </w:rPr>
        <w:t xml:space="preserve">2.1.9. выполнять правила и нормы охраны труда, техники безопасности, производственной санитарии и противопожарной зашиты и обеспечивать охрану жизни и здоровья, обучающихся в период образовательного процесса;</w:t>
      </w:r>
    </w:p>
    <w:p>
      <w:pPr>
        <w:spacing w:before="0" w:after="150" w:line="290" w:lineRule="auto"/>
      </w:pPr>
      <w:r>
        <w:rPr>
          <w:color w:val="333333"/>
        </w:rPr>
        <w:t xml:space="preserve">2.1.10. вести в установленном порядке классную документацию, осуществлять текущий контроль успеваемости обучающихся по принятой в Школе системе, выставлять оценки в классный журнал и дневник обучающегося, своевременно представлять администрации Школы отчетные данные;</w:t>
      </w:r>
    </w:p>
    <w:p>
      <w:pPr>
        <w:spacing w:before="0" w:after="150" w:line="290" w:lineRule="auto"/>
      </w:pPr>
      <w:r>
        <w:rPr>
          <w:color w:val="333333"/>
        </w:rPr>
        <w:t xml:space="preserve">2.1.11. участвовать в установленном порядке в итоговой аттестации обучающихся;</w:t>
      </w:r>
    </w:p>
    <w:p>
      <w:pPr>
        <w:spacing w:before="0" w:after="150" w:line="290" w:lineRule="auto"/>
      </w:pPr>
      <w:r>
        <w:rPr>
          <w:color w:val="333333"/>
        </w:rPr>
        <w:t xml:space="preserve">2.1.12. заменять на уроках временно отсутствующих учителей по распоряжению заместителя директора Школы по учебно-воспитательной работе;</w:t>
      </w:r>
    </w:p>
    <w:p>
      <w:pPr>
        <w:spacing w:before="0" w:after="150" w:line="290" w:lineRule="auto"/>
      </w:pPr>
      <w:r>
        <w:rPr>
          <w:color w:val="333333"/>
        </w:rPr>
        <w:t xml:space="preserve">2.1.13. соблюдать Устав и Правила внутреннего трудового распорядка Школы, иные локальные правовые акты Школы;</w:t>
      </w:r>
    </w:p>
    <w:p>
      <w:pPr>
        <w:spacing w:before="0" w:after="150" w:line="290" w:lineRule="auto"/>
      </w:pPr>
      <w:r>
        <w:rPr>
          <w:color w:val="333333"/>
        </w:rPr>
        <w:t xml:space="preserve">2.1.14. соблюдать законные права и свободы обучающихся;</w:t>
      </w:r>
    </w:p>
    <w:p>
      <w:pPr>
        <w:spacing w:before="0" w:after="150" w:line="290" w:lineRule="auto"/>
      </w:pPr>
      <w:r>
        <w:rPr>
          <w:color w:val="333333"/>
        </w:rPr>
        <w:t xml:space="preserve">2.1.15. готовиться к проведению занятий, систематически повышать свою профессиональную квалификацию, участвовать в деятельности методических объединений и других формах методической работы, принятых в Школе;</w:t>
      </w:r>
    </w:p>
    <w:p>
      <w:pPr>
        <w:spacing w:before="0" w:after="150" w:line="290" w:lineRule="auto"/>
      </w:pPr>
      <w:r>
        <w:rPr>
          <w:color w:val="333333"/>
        </w:rPr>
        <w:t xml:space="preserve">2.1.16. участвовать в работе Педагогического совета Школы;</w:t>
      </w:r>
    </w:p>
    <w:p>
      <w:pPr>
        <w:spacing w:before="0" w:after="150" w:line="290" w:lineRule="auto"/>
      </w:pPr>
      <w:r>
        <w:rPr>
          <w:color w:val="333333"/>
        </w:rPr>
        <w:t xml:space="preserve">2.1.17. поддерживать постоянную связь с родителями (законными представителями) обучающихся;</w:t>
      </w:r>
    </w:p>
    <w:p>
      <w:pPr>
        <w:spacing w:before="0" w:after="150" w:line="290" w:lineRule="auto"/>
      </w:pPr>
      <w:r>
        <w:rPr>
          <w:color w:val="333333"/>
        </w:rPr>
        <w:t xml:space="preserve">2.1.18. проходить периодические бесплатные медицинские обследования;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Школа обязана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правильно организовать труд Педагога;</w:t>
      </w:r>
    </w:p>
    <w:p>
      <w:pPr>
        <w:spacing w:before="0" w:after="150" w:line="290" w:lineRule="auto"/>
      </w:pPr>
      <w:r>
        <w:rPr>
          <w:color w:val="333333"/>
        </w:rPr>
        <w:t xml:space="preserve">2.2.2. оборудовать рабочее место Педагога в соответствии с правилами охраны труда и техники безопасности;</w:t>
      </w:r>
    </w:p>
    <w:p>
      <w:pPr>
        <w:spacing w:before="0" w:after="150" w:line="290" w:lineRule="auto"/>
      </w:pPr>
      <w:r>
        <w:rPr>
          <w:color w:val="333333"/>
        </w:rPr>
        <w:t xml:space="preserve">2.2.3. неуклонно соблюдать законодательство о труде и правила охраны труда, внимательно относиться к нуждам и запросам Педагога, улучшать условия его труда и быта;</w:t>
      </w:r>
    </w:p>
    <w:p>
      <w:pPr>
        <w:spacing w:before="0" w:after="150" w:line="290" w:lineRule="auto"/>
      </w:pPr>
      <w:r>
        <w:rPr>
          <w:color w:val="333333"/>
        </w:rPr>
        <w:t xml:space="preserve">2.2.4. своевременно, не реже двух раз в месяц, выплачивать Педагогу обусловленную настоящим договором заработную плату;</w:t>
      </w:r>
    </w:p>
    <w:p>
      <w:pPr>
        <w:spacing w:before="0" w:after="150" w:line="290" w:lineRule="auto"/>
      </w:pPr>
      <w:r>
        <w:rPr>
          <w:color w:val="333333"/>
        </w:rPr>
        <w:t xml:space="preserve">2.2.5. проводить инструктаж Педагога по технике безопасности, производственной санитарии, противопожарной охране и другим правилам охраны труда;</w:t>
      </w:r>
    </w:p>
    <w:p>
      <w:pPr>
        <w:spacing w:before="0" w:after="150" w:line="290" w:lineRule="auto"/>
      </w:pPr>
      <w:r>
        <w:rPr>
          <w:color w:val="333333"/>
        </w:rPr>
        <w:t xml:space="preserve">2.2.6. создать условия для повышения Педагогом профессиональной квалификации;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Педагог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участвовать в управлении Школой в порядке, определяемом Уставом Школы;</w:t>
      </w:r>
    </w:p>
    <w:p>
      <w:pPr>
        <w:spacing w:before="0" w:after="150" w:line="290" w:lineRule="auto"/>
      </w:pPr>
      <w:r>
        <w:rPr>
          <w:color w:val="333333"/>
        </w:rPr>
        <w:t xml:space="preserve">3.1.2. на защиту профессиональной чести и достоинства;</w:t>
      </w:r>
    </w:p>
    <w:p>
      <w:pPr>
        <w:spacing w:before="0" w:after="150" w:line="290" w:lineRule="auto"/>
      </w:pPr>
      <w:r>
        <w:rPr>
          <w:color w:val="333333"/>
        </w:rPr>
        <w:t xml:space="preserve">3.1.3. знакомиться с жалобами и другими документами, содержащими оценку его работы, давать по ним объяснения;</w:t>
      </w:r>
    </w:p>
    <w:p>
      <w:pPr>
        <w:spacing w:before="0" w:after="150" w:line="290" w:lineRule="auto"/>
      </w:pPr>
      <w:r>
        <w:rPr>
          <w:color w:val="333333"/>
        </w:rPr>
        <w:t xml:space="preserve">3.1.4.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>
      <w:pPr>
        <w:spacing w:before="0" w:after="150" w:line="290" w:lineRule="auto"/>
      </w:pPr>
      <w:r>
        <w:rPr>
          <w:color w:val="333333"/>
        </w:rPr>
        <w:t xml:space="preserve">3.1.5. на конфиденциальность дисциплинарного (служебного) расследования, за исключением случаев, предусмотренных законом;</w:t>
      </w:r>
    </w:p>
    <w:p>
      <w:pPr>
        <w:spacing w:before="0" w:after="150" w:line="290" w:lineRule="auto"/>
      </w:pPr>
      <w:r>
        <w:rPr>
          <w:color w:val="333333"/>
        </w:rPr>
        <w:t xml:space="preserve">3.1.6.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>
      <w:pPr>
        <w:spacing w:before="0" w:after="150" w:line="290" w:lineRule="auto"/>
      </w:pPr>
      <w:r>
        <w:rPr>
          <w:color w:val="333333"/>
        </w:rPr>
        <w:t xml:space="preserve">3.1.7. повышать квалификацию;</w:t>
      </w:r>
    </w:p>
    <w:p>
      <w:pPr>
        <w:spacing w:before="0" w:after="150" w:line="290" w:lineRule="auto"/>
      </w:pPr>
      <w:r>
        <w:rPr>
          <w:color w:val="333333"/>
        </w:rPr>
        <w:t xml:space="preserve">3.1.8.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>
      <w:pPr>
        <w:spacing w:before="0" w:after="150" w:line="290" w:lineRule="auto"/>
      </w:pPr>
      <w:r>
        <w:rPr>
          <w:color w:val="333333"/>
        </w:rPr>
        <w:t xml:space="preserve">3.1.9. на социальные гарантии и льготы, установленные законодательством Российской Федерации, дополнительные льготы, предоставляемые в регионе и/или муниципалитете педагогическим работникам Школы, а также льготы и материальную поддержку, предоставляемую работникам Школы согласно локальным правовым актам Школы;</w:t>
      </w:r>
    </w:p>
    <w:p>
      <w:pPr>
        <w:spacing w:before="0" w:after="150" w:line="290" w:lineRule="auto"/>
      </w:pPr>
      <w:r>
        <w:rPr>
          <w:color w:val="333333"/>
        </w:rPr>
        <w:t xml:space="preserve">3.1.10. на переход, на неполный рабочий день, неполную рабочую неделю в случаях и порядке, установленных трудовым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3.1.11.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Школы;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Школа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проверять работу Педагога (в том числе путем посещения уроков, предварительно уведомив об этом Педагога не менее чем за ________________________);</w:t>
      </w:r>
    </w:p>
    <w:p>
      <w:pPr>
        <w:spacing w:before="0" w:after="150" w:line="290" w:lineRule="auto"/>
      </w:pPr>
      <w:r>
        <w:rPr>
          <w:color w:val="333333"/>
        </w:rPr>
        <w:t xml:space="preserve">3.2.2. давать оценку качеству работы Педагога;</w:t>
      </w:r>
    </w:p>
    <w:p>
      <w:pPr>
        <w:spacing w:before="0" w:after="150" w:line="290" w:lineRule="auto"/>
      </w:pPr>
      <w:r>
        <w:rPr>
          <w:color w:val="333333"/>
        </w:rPr>
        <w:t xml:space="preserve">3.2.3. контролировать соблюдение Педагогом Устава и Правил внутреннего трудового распорядка Школы, иных локальных правовых актов Школы, а также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3.2.4. привлекать Педагога к ответственности, в том числе дисциплинарной и материальной, за виновные действия (бездействия) в порядке, установленном трудовым законодательством и законодательством об образовании;</w:t>
      </w:r>
    </w:p>
    <w:p>
      <w:pPr>
        <w:spacing w:before="0" w:after="150" w:line="290" w:lineRule="auto"/>
      </w:pPr>
      <w:r>
        <w:rPr>
          <w:color w:val="333333"/>
        </w:rPr>
        <w:t xml:space="preserve">3.2.5. перевести в установленном порядке Педагога сроком до одного месяца на работу, не обусловленную настоящим договором, в случаях производственной необходимости, необходимости замещения временно отсутствующего педагогического работника или временного простоя Педагога;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ОПЛАТА ТРУДА, ДРУГИЕ УСЛОВИЯ МАТЕРИАЛЬНОГО ОБЕСПЕЧЕНИЯ ТРУДА ПЕДАГОГА</w:t>
      </w:r>
    </w:p>
    <w:p>
      <w:pPr>
        <w:spacing w:before="0" w:after="150" w:line="290" w:lineRule="auto"/>
      </w:pPr>
      <w:r>
        <w:rPr>
          <w:color w:val="333333"/>
        </w:rPr>
        <w:t xml:space="preserve">4.1. В соответствии с настоящим договором устанавливаются следующие условия оплаты труда Педагога:</w:t>
      </w:r>
    </w:p>
    <w:p>
      <w:pPr>
        <w:spacing w:before="0" w:after="150" w:line="290" w:lineRule="auto"/>
      </w:pPr>
      <w:r>
        <w:rPr>
          <w:color w:val="333333"/>
        </w:rPr>
        <w:t xml:space="preserve">4.1.1. тарифная ставка заработной платы определяется в соответствии с ________ разрядом Единой тарифной сетки по оплате труда работников бюджетной сферы (ЕТС). В случае использования Педагогом своего права на аттестацию на соответствующую квалификационную категорию и получения ее в результате успешного прохождения аттестации администрация Школы обязана в течение месяца издать приказ о присвоении Педагогу квалификационной категории и установлении Педагогу на срок действия категории уровня оплаты труда по соответствующему разряду ЕТС. Оплата труда Педагога в соответствии с присвоенной квалификационной категорией осуществляется с момента вынесения аттестационной комиссией соответствующего решения;</w:t>
      </w:r>
    </w:p>
    <w:p>
      <w:pPr>
        <w:spacing w:before="0" w:after="150" w:line="290" w:lineRule="auto"/>
      </w:pPr>
      <w:r>
        <w:rPr>
          <w:color w:val="333333"/>
        </w:rPr>
        <w:t xml:space="preserve">4.1.2. ставка заработной платы, установленная в соответствии с п.4.1.1 настоящего договора, повышается: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________________________ на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________________________ на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________________________ на ________%;</w:t>
      </w:r>
    </w:p>
    <w:p>
      <w:pPr>
        <w:spacing w:before="0" w:after="150" w:line="290" w:lineRule="auto"/>
      </w:pPr>
      <w:r>
        <w:rPr>
          <w:color w:val="333333"/>
        </w:rPr>
        <w:t xml:space="preserve">4.1.3. месячная заработная плата Педагога определяется путем умножения ставки на установленную ему учебную нагрузку в неделю и деления полученного произведения на 18 (недельная учебная нагрузка, соответствующая норме часов за ставку заработной платы);</w:t>
      </w:r>
    </w:p>
    <w:p>
      <w:pPr>
        <w:spacing w:before="0" w:after="150" w:line="290" w:lineRule="auto"/>
      </w:pPr>
      <w:r>
        <w:rPr>
          <w:color w:val="333333"/>
        </w:rPr>
        <w:t xml:space="preserve">4.1.4. ежемесячная доплата: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________________________ в размере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________________________ в размере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________________________ в размере ________;</w:t>
      </w:r>
    </w:p>
    <w:p>
      <w:pPr>
        <w:spacing w:before="0" w:after="150" w:line="290" w:lineRule="auto"/>
      </w:pPr>
      <w:r>
        <w:rPr>
          <w:color w:val="333333"/>
        </w:rPr>
        <w:t xml:space="preserve">4.1.5. определение размера почасовой оплаты за часы, данные в порядке замещения отсутствующих по болезни или другим причинам учителей, продолжавшегося не свыше двух месяцев, производится путем деления месячной тарифной ставки, установленной за 18 часов педагогической работы в неделю, на 76,2. Если замещение продолжалось свыше двух месяцев, оплата труда Педагога производится со дня начала замещения за все часы фактической педагогической нагрузки в порядке, предусмотренном п. 4.1.3.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4.1.6. премии Педагогу выплачиваются в соответствии с Положением о премировании работников Школы;</w:t>
      </w:r>
    </w:p>
    <w:p>
      <w:pPr>
        <w:spacing w:before="0" w:after="150" w:line="290" w:lineRule="auto"/>
      </w:pPr>
      <w:r>
        <w:rPr>
          <w:color w:val="333333"/>
        </w:rPr>
        <w:t xml:space="preserve">4.2. Педагогу в целях содействия обеспечению книгоиздательской продукцией и периодическими изданиями выплачивается ежемесячная денежная компенсация в размере одного минимального размера оплаты труда. Сумма выплаченной денежной компенсации налогообложению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4.3. Школа в установленном порядке перечисляет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Школа выплачивает Педагогу пособия по временной нетрудоспособности, по уходу за ребенком до достижения им возраста полутора лет и иные пособия, на которые Педагог имеет право.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Школа предоставляет Педагогу ________________________________________________. Помещение для занятий и оборудование должны соответствовать правилам и нормам охраны труда, техники безопасности и противопожарной защиты, а также санитарным нормам.</w:t>
      </w:r>
    </w:p>
    <w:p>
      <w:pPr>
        <w:spacing w:before="0" w:after="150" w:line="290" w:lineRule="auto"/>
      </w:pPr>
      <w:r>
        <w:rPr>
          <w:color w:val="333333"/>
        </w:rPr>
        <w:t xml:space="preserve">5.2. Школа за свой счет обеспечивает Педагога необходимыми учебниками, учебными пособиями, учебно-методической и методической литературой, техническими средствами обучения, классной документацией, канцелярскими принадлежностями и расходуемыми материалами.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Рабочее время учитывается в астрономических часах – один час равен 60 минутам: короткие перерывы (перемены), предусмотренные между уроками (занятиями), являются рабочим временем Педагога.</w:t>
      </w:r>
    </w:p>
    <w:p>
      <w:pPr>
        <w:spacing w:before="0" w:after="150" w:line="290" w:lineRule="auto"/>
      </w:pPr>
      <w:r>
        <w:rPr>
          <w:color w:val="333333"/>
        </w:rPr>
        <w:t xml:space="preserve">6.2. Рабочее время Педагога определяется учебным расписанием и должностными обязанностями, возлагаемыми на него Уставом и Правилами внутреннего трудового распорядка Школы, настоящим трудовым договором (контрактом) и/или должностной инструкцией. Расписание занятий составляется Школой исходя из педагогической целесообразности, соблюдения санитарно-гигиенических норм и максимальной экономии времени учителя. Выполнение трудовых обязанностей, помимо проведения учебных занятий, осуществляется Педагогом в .соответствии с планом, утверждаемым Школой, или на основе самопланирования, когда контролю поддается только результат, а не продолжительность работы. Время внеклассной, внешкольной, организационной и методической работы Педагога, не считая времени подготовки к занятиям и проверки письменных работ обучающихся, не может превышать ________ часов в месяц. Педагогу предоставляется один свободный от занятий день в неделю для методической работы и повышения квалификации, если предоставление такого дня возможно, исходя из объема учебной нагрузки Педагога и количества классов, в которых он преподает, без ущемления законных интересов других педагогов Школы.</w:t>
      </w:r>
    </w:p>
    <w:p>
      <w:pPr>
        <w:spacing w:before="0" w:after="150" w:line="290" w:lineRule="auto"/>
      </w:pPr>
      <w:r>
        <w:rPr>
          <w:color w:val="333333"/>
        </w:rPr>
        <w:t xml:space="preserve">6.3. Учебная нагрузка на новый учебный год (объем преподавательской работы с распределением по классам (группам) устанавливается Школой до ухода Педагога в очередной отпуск с соблюдением следующих условий:</w:t>
      </w:r>
    </w:p>
    <w:p>
      <w:pPr>
        <w:spacing w:before="0" w:after="150" w:line="290" w:lineRule="auto"/>
      </w:pPr>
      <w:r>
        <w:rPr>
          <w:color w:val="333333"/>
        </w:rPr>
        <w:t xml:space="preserve">6.3.1. объем учебной нагрузки больше или меньше 18 часов в неделю (норма часов за ставку заработной платы) устанавливается только с письменного согласия Педагога, которое является неотъемлемым приложением к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6.3.2. учебная нагрузка определяется с учетом преемственности классов (групп);</w:t>
      </w:r>
    </w:p>
    <w:p>
      <w:pPr>
        <w:spacing w:before="0" w:after="150" w:line="290" w:lineRule="auto"/>
      </w:pPr>
      <w:r>
        <w:rPr>
          <w:color w:val="333333"/>
        </w:rPr>
        <w:t xml:space="preserve">6.3.3. установленный на учебный год объем учебной нагрузки не может быть уменьшен в течение учебного года по инициативе Школы, за исключением случаев уменьшения количества часов по учебному плану и/или программе, сокращения количества классов (групп) и в других прямо предусмотренных законом случаях;</w:t>
      </w:r>
    </w:p>
    <w:p>
      <w:pPr>
        <w:spacing w:before="0" w:after="150" w:line="290" w:lineRule="auto"/>
      </w:pPr>
      <w:r>
        <w:rPr>
          <w:color w:val="333333"/>
        </w:rPr>
        <w:t xml:space="preserve">6.3.4. объем учебной нагрузки Педагога не может превышать ________ часов в неделю. Замещение временно отсутствующих учителей осуществляется Педагогом по распоряжению заместителя директора Школы по учебно-воспитательной работе в дополнение к основной учебной нагрузке Педагога в объеме не более ________ часов в неделю.</w:t>
      </w:r>
    </w:p>
    <w:p>
      <w:pPr>
        <w:spacing w:before="0" w:after="150" w:line="290" w:lineRule="auto"/>
      </w:pPr>
      <w:r>
        <w:rPr>
          <w:color w:val="333333"/>
        </w:rPr>
        <w:t xml:space="preserve">6.4. Время осенних, зимних и весенних каникул, а также время летних каникул, не совпадающее с очередным отпуском, является рабочим временем Педагога. В эти периоды Педагог привлекается Школой к педагогической, организационной и методической работе в пределах времени, не превышающего учебной нагрузки Педагога до начала каникул. График работы Педагога в каникулы утверждается приказом директора Школы.</w:t>
      </w:r>
    </w:p>
    <w:p>
      <w:pPr>
        <w:spacing w:before="0" w:after="150" w:line="290" w:lineRule="auto"/>
      </w:pPr>
      <w:r>
        <w:rPr>
          <w:color w:val="333333"/>
        </w:rPr>
        <w:t xml:space="preserve">6.5. Педагогу предоставляется в летний период ежегодный оплачиваемый отпуск продолжительностью 56 календарных дней в соответствии с графиком отпусков, утвержденным в установленном порядке. 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работника. Замена отпуска денежной компенсацией допускается только при увольнении Педагога.</w:t>
      </w:r>
    </w:p>
    <w:p>
      <w:pPr>
        <w:spacing w:before="0" w:after="150" w:line="290" w:lineRule="auto"/>
      </w:pPr>
      <w:r>
        <w:rPr>
          <w:color w:val="333333"/>
        </w:rPr>
        <w:t xml:space="preserve">6.6. Педагог пользуется правом на длительный, сроком до одного года, отпуск не реже, чем через каждые 10 лет непрерывной преподавательской работы. Порядок и условия предоставления отпуска определяются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Школа несет ответственность:</w:t>
      </w:r>
    </w:p>
    <w:p>
      <w:pPr>
        <w:spacing w:before="0" w:after="150" w:line="290" w:lineRule="auto"/>
      </w:pPr>
      <w:r>
        <w:rPr>
          <w:color w:val="333333"/>
        </w:rPr>
        <w:t xml:space="preserve">7.1.1. за виновное нарушение условий труда и своих обязанностей, предусмотренных пунктами настоящего договора, в виде неустойки, выплачиваемой Педагогу в размере ________________________. Выплата неустойки не освобождает Школу от соблюдения условий труда и своих обязанностей, предусмотренных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7.1.2. за полученное Педагогом увечье, профессиональное заболевание либо иное повреждение здоровья, связанное с исполнением им трудовых обязанностей, – в порядке и размерах, предусмотренных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7.1.3. за заведомо незаконное увольнение или незаконный перевод на другую работу – в порядке и размерах, предусмотренных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7.2. Педагог несет:</w:t>
      </w:r>
    </w:p>
    <w:p>
      <w:pPr>
        <w:spacing w:before="0" w:after="150" w:line="290" w:lineRule="auto"/>
      </w:pPr>
      <w:r>
        <w:rPr>
          <w:color w:val="333333"/>
        </w:rPr>
        <w:t xml:space="preserve">7.2.1. дисциплинарную ответственность за виновное неисполнение или ненадлежащее исполнение своих обязанностей, предусмотренных настоящим договором, должностной инструкцией, Уставом и Правилами внутреннего трудового распорядка Школы. Дисциплинарные взыскания в виде замечания, выговора, строгого выговора и увольнения налагаются приказом директора Школы в порядке и сроки, установленные трудовым законодательством и законодательством об образовании, после ознакомления Педагога с предъявленными претензиями и истребования от него письменных объяснений;</w:t>
      </w:r>
    </w:p>
    <w:p>
      <w:pPr>
        <w:spacing w:before="0" w:after="150" w:line="290" w:lineRule="auto"/>
      </w:pPr>
      <w:r>
        <w:rPr>
          <w:color w:val="333333"/>
        </w:rPr>
        <w:t xml:space="preserve">7.2.2. ограниченную материальную ответственность за прямой действительный ущерб, причиненный по его вине имуществу Школы, в пределах одного среднемесячного заработка. Возмещение ущерба производится по приказу директора Школы путем удержания из заработной платы Педагога при соблюдении сроков и размеров удержаний, установленных трудовым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7.2.3. полную материальную ответственность за весь прямой действительный ущерб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7.2.3.1. недостачи, порчи или утраты имущества Школы, полученного Педагогом под отчет по любому разовому документу, содержащему подпись Педагога, удостоверяющую получение имущества Школы. Возмещение ущерба производится в порядке, предусмотренном п. 7.2.2. настоящего договора, а в случае, когда размер ущерба превышает среднемесячный заработок Педагога, – путем предъявления Школой иска в суд;</w:t>
      </w:r>
    </w:p>
    <w:p>
      <w:pPr>
        <w:spacing w:before="0" w:after="150" w:line="290" w:lineRule="auto"/>
      </w:pPr>
      <w:r>
        <w:rPr>
          <w:color w:val="333333"/>
        </w:rPr>
        <w:t xml:space="preserve">7.2.3.2. когда ущерб причинен преступными действиями Педагога, установленными приговором суда;</w:t>
      </w:r>
    </w:p>
    <w:p>
      <w:pPr>
        <w:spacing w:before="0" w:after="150" w:line="290" w:lineRule="auto"/>
      </w:pPr>
      <w:r>
        <w:rPr>
          <w:color w:val="333333"/>
        </w:rPr>
        <w:t xml:space="preserve">7.2.3.3. когда ущерб причинен Педагогом, находившимся в нетрезвом состоянии. Возмещение производится в порядке, предусмотренном п. 7.2.3.1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Трудовые споры сторон по вопросам соблюдения условий настоящего договора рассматриваются комиссией по трудовым спорам Школы и/или судом в порядке, установленном трудовым и гражданско-процессуальным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СРОКИ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трудовой договор (контракт) действует со дня его подписания и заключен на ________________________________________________. Первый день работы Педагога в Школе «___» _____________ 2016 г. День окончания работы Педагога в Школе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8.2. Срок испытания с целью проверки соответствия педагога поручаемой ему работе: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ОСНОВАНИЯ ПРЕКРАЩЕНИЯ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трудовой договор (контракт) может быть расторгнут:</w:t>
      </w:r>
    </w:p>
    <w:p>
      <w:pPr>
        <w:spacing w:before="0" w:after="150" w:line="290" w:lineRule="auto"/>
      </w:pPr>
      <w:r>
        <w:rPr>
          <w:color w:val="333333"/>
        </w:rPr>
        <w:t xml:space="preserve">9.1.1. по соглашению сторон, оформленному в письменном виде:</w:t>
      </w:r>
    </w:p>
    <w:p>
      <w:pPr>
        <w:spacing w:before="0" w:after="150" w:line="290" w:lineRule="auto"/>
      </w:pPr>
      <w:r>
        <w:rPr>
          <w:color w:val="333333"/>
        </w:rPr>
        <w:t xml:space="preserve">9.1.2. по инициативе Педагога, который обязан, если договор заключен на неопределенный срок – предупредить администрацию Школы об увольнении в письменной форме за две недели; если договор заключен на определенный срок – представить администрации Школы доказательства своей болезни или инвалидности, препятствующих выполнению работы по настоящему договору, либо доказательства нарушения администрацией Школы законодательства о труде, коллективного договора или настоящего договора, либо доказательства наличия иных уважительных причин, препятствующих выполнению работы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9.1.3 по инициативе администрации Школы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9.1.3.1. неудовлетворительного Результата Испытания, если испытательный срок был установлен при заключении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9.1.3.2. ликвидации Школы;</w:t>
      </w:r>
    </w:p>
    <w:p>
      <w:pPr>
        <w:spacing w:before="0" w:after="150" w:line="290" w:lineRule="auto"/>
      </w:pPr>
      <w:r>
        <w:rPr>
          <w:color w:val="333333"/>
        </w:rPr>
        <w:t xml:space="preserve">9.1.3.3. сокращения численности работников Школы;</w:t>
      </w:r>
    </w:p>
    <w:p>
      <w:pPr>
        <w:spacing w:before="0" w:after="150" w:line="290" w:lineRule="auto"/>
      </w:pPr>
      <w:r>
        <w:rPr>
          <w:color w:val="333333"/>
        </w:rPr>
        <w:t xml:space="preserve">9.1.3.4. обнаружившегося несоответствия Педагога занимаемой должности вследствие недостаточной квалификации, препятствующей продолжению данной работы;</w:t>
      </w:r>
    </w:p>
    <w:p>
      <w:pPr>
        <w:spacing w:before="0" w:after="150" w:line="290" w:lineRule="auto"/>
      </w:pPr>
      <w:r>
        <w:rPr>
          <w:color w:val="333333"/>
        </w:rPr>
        <w:t xml:space="preserve">9.1.3.5. обнаружившегося несоответствия Педагога занимаемой должности вследствие состояния здоровья, препятствующего продолжению данной работы;</w:t>
      </w:r>
    </w:p>
    <w:p>
      <w:pPr>
        <w:spacing w:before="0" w:after="150" w:line="290" w:lineRule="auto"/>
      </w:pPr>
      <w:r>
        <w:rPr>
          <w:color w:val="333333"/>
        </w:rPr>
        <w:t xml:space="preserve">9.1.3.6. неявки на работу в течение более четырех месяцев подряд вследствие временной нетрудоспособности, если законодательством не установлен более длительный срок сохранения места работы (должности) при определенном заболевании (физиологическом состоянии);</w:t>
      </w:r>
    </w:p>
    <w:p>
      <w:pPr>
        <w:spacing w:before="0" w:after="150" w:line="290" w:lineRule="auto"/>
      </w:pPr>
      <w:r>
        <w:rPr>
          <w:color w:val="333333"/>
        </w:rPr>
        <w:t xml:space="preserve">9.1.3.7. восстановления на работе работника, ранее выполнявшего эту работу;</w:t>
      </w:r>
    </w:p>
    <w:p>
      <w:pPr>
        <w:spacing w:before="0" w:after="150" w:line="290" w:lineRule="auto"/>
      </w:pPr>
      <w:r>
        <w:rPr>
          <w:color w:val="333333"/>
        </w:rPr>
        <w:t xml:space="preserve">9.1.3.8. совершения Педагогом аморального проступка, несовместимого с продолжением данной работы, в том числе однократного применения методов воспитания, связанных с физическим и/или психическим насилием над личностью обучающегося;</w:t>
      </w:r>
    </w:p>
    <w:p>
      <w:pPr>
        <w:spacing w:before="0" w:after="150" w:line="290" w:lineRule="auto"/>
      </w:pPr>
      <w:r>
        <w:rPr>
          <w:color w:val="333333"/>
        </w:rPr>
        <w:t xml:space="preserve">9.1.4. по инициативе администрации Школы в качестве меры дисциплинарной ответственности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9.1.4.1. систематического неисполнения Педагогом без уважительных причин обязанностей, возложенных на него настоящим трудовым договором (контрактом) или Правилами внутреннего трудового распорядка Школы, если к Педагогу ранее применялись меры дисциплинарного или общественного взыскания;</w:t>
      </w:r>
    </w:p>
    <w:p>
      <w:pPr>
        <w:spacing w:before="0" w:after="150" w:line="290" w:lineRule="auto"/>
      </w:pPr>
      <w:r>
        <w:rPr>
          <w:color w:val="333333"/>
        </w:rPr>
        <w:t xml:space="preserve">9.1.4.2. повторного в течение года грубого нарушения устава Школы;</w:t>
      </w:r>
    </w:p>
    <w:p>
      <w:pPr>
        <w:spacing w:before="0" w:after="150" w:line="290" w:lineRule="auto"/>
      </w:pPr>
      <w:r>
        <w:rPr>
          <w:color w:val="333333"/>
        </w:rPr>
        <w:t xml:space="preserve">9. 1.4.3. прогула (в том числе отсутствия на работе более трех часов в течение рабочего дня) без уважительных причин;</w:t>
      </w:r>
    </w:p>
    <w:p>
      <w:pPr>
        <w:spacing w:before="0" w:after="150" w:line="290" w:lineRule="auto"/>
      </w:pPr>
      <w:r>
        <w:rPr>
          <w:color w:val="333333"/>
        </w:rPr>
        <w:t xml:space="preserve">9.1.4.4. появления на работе в нетрезвом состоянии, в состоянии наркотического или токсического опьянения;</w:t>
      </w:r>
    </w:p>
    <w:p>
      <w:pPr>
        <w:spacing w:before="0" w:after="150" w:line="290" w:lineRule="auto"/>
      </w:pPr>
      <w:r>
        <w:rPr>
          <w:color w:val="333333"/>
        </w:rPr>
        <w:t xml:space="preserve">9.1.4.5. совершения по месту работы хищения (в том числе мелкого) имущества Школы,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воздействия;</w:t>
      </w:r>
    </w:p>
    <w:p>
      <w:pPr>
        <w:spacing w:before="0" w:after="150" w:line="290" w:lineRule="auto"/>
      </w:pPr>
      <w:r>
        <w:rPr>
          <w:color w:val="333333"/>
        </w:rPr>
        <w:t xml:space="preserve">9.1.5. по основаниям, не зависящим от воли сторон,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9.1.5.1. истечения срока действия настоящего договора, если договор заключен на определенный срок, кроме случая, когда трудовые отношения фактически продолжаются и ни одна из сторон не потребовала их прекращения;</w:t>
      </w:r>
    </w:p>
    <w:p>
      <w:pPr>
        <w:spacing w:before="0" w:after="150" w:line="290" w:lineRule="auto"/>
      </w:pPr>
      <w:r>
        <w:rPr>
          <w:color w:val="333333"/>
        </w:rPr>
        <w:t xml:space="preserve">9.1.5.2. призыва Педагога на военную службу;</w:t>
      </w:r>
    </w:p>
    <w:p>
      <w:pPr>
        <w:spacing w:before="0" w:after="150" w:line="290" w:lineRule="auto"/>
      </w:pPr>
      <w:r>
        <w:rPr>
          <w:color w:val="333333"/>
        </w:rPr>
        <w:t xml:space="preserve">9.1.5.3. вступления в законную силу приговора суда, которым Педагог осужден (кроме случаев условного осуждения и отсрочки исполнения приговора) к лишению свободы, исправительным работам не по месту работы либо к иному наказанию, исключающему возможность продолжения данной работы;</w:t>
      </w:r>
    </w:p>
    <w:p>
      <w:pPr>
        <w:spacing w:before="0" w:after="150" w:line="290" w:lineRule="auto"/>
      </w:pPr>
      <w:r>
        <w:rPr>
          <w:color w:val="333333"/>
        </w:rPr>
        <w:t xml:space="preserve">9.1.5.4. нарушения установленных правил приема на работу;</w:t>
      </w:r>
    </w:p>
    <w:p>
      <w:pPr>
        <w:spacing w:before="0" w:after="150" w:line="290" w:lineRule="auto"/>
      </w:pPr>
      <w:r>
        <w:rPr>
          <w:color w:val="333333"/>
        </w:rPr>
        <w:t xml:space="preserve">9.1.6. по основаниям, когда для прекращения договора требуется волеизъявление третьей стороны,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9.1.6. 1. поступления Педагога на военную службу;</w:t>
      </w:r>
    </w:p>
    <w:p>
      <w:pPr>
        <w:spacing w:before="0" w:after="150" w:line="290" w:lineRule="auto"/>
      </w:pPr>
      <w:r>
        <w:rPr>
          <w:color w:val="333333"/>
        </w:rPr>
        <w:t xml:space="preserve">9.1.6.2. перевода Педагога, с его согласия, на другое предприятие, в учреждение, организацию по согласованию между руководителями или перехода на выборную должность;</w:t>
      </w:r>
    </w:p>
    <w:p>
      <w:pPr>
        <w:spacing w:before="0" w:after="150" w:line="290" w:lineRule="auto"/>
      </w:pPr>
      <w:r>
        <w:rPr>
          <w:color w:val="333333"/>
        </w:rPr>
        <w:t xml:space="preserve">9.1.6.3. отказа Педагога от перевода на работу в другую местность вместе со Школой;</w:t>
      </w:r>
    </w:p>
    <w:p>
      <w:pPr>
        <w:spacing w:before="0" w:after="150" w:line="290" w:lineRule="auto"/>
      </w:pPr>
      <w:r>
        <w:rPr>
          <w:color w:val="333333"/>
        </w:rPr>
        <w:t xml:space="preserve">9.1.7. при отказе Педагога от продолжения работы в связи с изменением существенных условий труда.</w:t>
      </w:r>
    </w:p>
    <w:p>
      <w:pPr>
        <w:spacing w:before="0" w:after="150" w:line="290" w:lineRule="auto"/>
      </w:pPr>
      <w:r>
        <w:rPr>
          <w:color w:val="333333"/>
        </w:rPr>
        <w:t xml:space="preserve">9.2. Передача Школы из подчинения одного органа в подчинение другого не прекращает действия настоящего договора. При смене учредителя-собственника Школы, а равно реорганизации учредителя (слиянии, присоединении, разделении, преобразовании) трудовые отношения, с согласия Педагога, продолжаются; прекращение в этих случаях настоящего договора по инициативе администрации возможно только при сокращении численности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9.3. Увольнение по основаниям, указанным в пунктах 9.1.3.2 – 9.1.3.5 и п.9.1.3.7 настоящего договора, допускается, если невозможно перевести Педагога, с его согласия, на другую работу.</w:t>
      </w:r>
    </w:p>
    <w:p>
      <w:pPr>
        <w:spacing w:before="0" w:after="150" w:line="290" w:lineRule="auto"/>
      </w:pPr>
      <w:r>
        <w:rPr>
          <w:color w:val="333333"/>
        </w:rPr>
        <w:t xml:space="preserve">9.4. Не допускается увольнение Педагога по инициативе администрации Школы в период временной нетрудоспособности (кроме увольнения по п.9.1.3.6 настоящего договора) и в период пребывания Педагога в ежегодном отпуске, за исключением случаев полной ликвидации Школы.</w:t>
      </w:r>
    </w:p>
    <w:p>
      <w:pPr>
        <w:spacing w:before="0" w:after="150" w:line="290" w:lineRule="auto"/>
      </w:pPr>
      <w:r>
        <w:rPr>
          <w:color w:val="333333"/>
        </w:rPr>
        <w:t xml:space="preserve">9.5. При прекращении настоящего договора по основаниям, указанным в пунктах 9.1.5.2, 9.1.6.1, 9.1.6.3, 9.1.7, 9.1.3.4, 9.1.3.5, 9.1.3.7 либо вследствие нарушения администрацией Школы законодательства о труде, коллективного или настоящего Договора, заключенного на определенный срок (п.9.1.2), Педагогу выплачивается выходное пособие в размере ________________________. Размер выходного пособия и компенсационных выплат при увольнении в связи с ликвидацией Школы или сокращением численности работников определяется в соответствии с действующим на день увольнения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9.6. Расторжение настоящего трудового договора осуществляется с соблюдением процедуры и гарантий, установленных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составлен в двух подлинных экземплярах, по одному для каждой из сторон, и является основанием для издания приказа о приеме Педагога на работу в Школу.</w:t>
      </w:r>
    </w:p>
    <w:p>
      <w:pPr>
        <w:spacing w:before="0" w:after="150" w:line="290" w:lineRule="auto"/>
      </w:pPr>
      <w:r>
        <w:rPr>
          <w:color w:val="333333"/>
        </w:rPr>
        <w:t xml:space="preserve">10.2. Все изменения и дополнения к настоящему договору должны быть совершены только в письменной форме путем подписания сторонами дополнительного соглашения.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Школа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Педагог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Школа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Педагог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2016-03-03T18:31:36+03:00</dcterms:created>
  <dcterms:modified xsi:type="dcterms:W3CDTF">2016-03-03T18:31:36+03:00</dcterms:modified>
  <dc:title/>
  <dc:description/>
  <dc:subject/>
  <cp:keywords/>
  <cp:category/>
</cp:coreProperties>
</file>