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ЗАЯВЛЕНИЕ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в различные фонды о снятии с учёта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В связи с тем, что решением общего собрания ________________________ Протокол №________ от «___» _____________ 2016 г. ________________________ акционерное общество (общество с ограниченной ответственностью) ________________________ ликвидируется, прошу снять наше предприятие с учета в вашем учреждении.</w:t>
      </w:r>
    </w:p>
    <w:p>
      <w:pPr>
        <w:spacing w:before="0" w:after="150" w:line="290" w:lineRule="auto"/>
      </w:pPr>
      <w:r>
        <w:rPr>
          <w:color w:val="333333"/>
        </w:rPr>
        <w:t xml:space="preserve">Приложение: Протокол общего собрания акционеров (участников) №________ от «___» _____________ 2016 г., на котором принято решение о ликвидации предприятия.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http://dbsd.ru/background-documents/applications/1028.html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2016-03-03T18:24:34+03:00</dcterms:created>
  <dcterms:modified xsi:type="dcterms:W3CDTF">2016-03-03T18:24:34+03:00</dcterms:modified>
  <dc:title/>
  <dc:description/>
  <dc:subject/>
  <cp:keywords/>
  <cp:category/>
</cp:coreProperties>
</file>